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8436A" w14:textId="3FA1113E" w:rsidR="002A7B60" w:rsidRPr="00480A6B" w:rsidRDefault="002A7B60" w:rsidP="00906AB5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kern w:val="0"/>
          <w:sz w:val="28"/>
          <w:szCs w:val="28"/>
        </w:rPr>
      </w:pPr>
      <w:r w:rsidRPr="00480A6B">
        <w:rPr>
          <w:rFonts w:ascii="Times New Roman" w:hAnsi="Times New Roman" w:cs="Times New Roman"/>
          <w:kern w:val="0"/>
          <w:sz w:val="28"/>
          <w:szCs w:val="28"/>
        </w:rPr>
        <w:t>N</w:t>
      </w:r>
      <w:r w:rsidR="006C6049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480A6B" w:rsidRPr="00480A6B">
        <w:rPr>
          <w:rFonts w:ascii="Times New Roman" w:hAnsi="Times New Roman" w:cs="Times New Roman"/>
          <w:kern w:val="0"/>
          <w:sz w:val="28"/>
          <w:szCs w:val="28"/>
        </w:rPr>
        <w:t>á</w:t>
      </w:r>
      <w:r w:rsidR="006C6049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480A6B" w:rsidRPr="00480A6B">
        <w:rPr>
          <w:rFonts w:ascii="Times New Roman" w:hAnsi="Times New Roman" w:cs="Times New Roman"/>
          <w:kern w:val="0"/>
          <w:sz w:val="28"/>
          <w:szCs w:val="28"/>
        </w:rPr>
        <w:t>v</w:t>
      </w:r>
      <w:r w:rsidR="006C6049">
        <w:rPr>
          <w:rFonts w:ascii="Times New Roman" w:hAnsi="Times New Roman" w:cs="Times New Roman"/>
          <w:kern w:val="0"/>
          <w:sz w:val="28"/>
          <w:szCs w:val="28"/>
        </w:rPr>
        <w:t> </w:t>
      </w:r>
      <w:r w:rsidR="00480A6B" w:rsidRPr="00480A6B">
        <w:rPr>
          <w:rFonts w:ascii="Times New Roman" w:hAnsi="Times New Roman" w:cs="Times New Roman"/>
          <w:kern w:val="0"/>
          <w:sz w:val="28"/>
          <w:szCs w:val="28"/>
        </w:rPr>
        <w:t>r</w:t>
      </w:r>
      <w:r w:rsidR="006C6049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480A6B" w:rsidRPr="00480A6B">
        <w:rPr>
          <w:rFonts w:ascii="Times New Roman" w:hAnsi="Times New Roman" w:cs="Times New Roman"/>
          <w:kern w:val="0"/>
          <w:sz w:val="28"/>
          <w:szCs w:val="28"/>
        </w:rPr>
        <w:t>h</w:t>
      </w:r>
    </w:p>
    <w:p w14:paraId="5E4F0D34" w14:textId="77777777" w:rsidR="002A7B60" w:rsidRPr="00906AB5" w:rsidRDefault="002A7B60" w:rsidP="00906AB5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16C933F7" w14:textId="31855DCD" w:rsidR="00480A6B" w:rsidRPr="00C61D15" w:rsidRDefault="00480A6B" w:rsidP="00480A6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61D15">
        <w:rPr>
          <w:rFonts w:ascii="Times New Roman" w:hAnsi="Times New Roman"/>
          <w:b/>
          <w:sz w:val="32"/>
          <w:szCs w:val="32"/>
        </w:rPr>
        <w:t xml:space="preserve">D o d a t o k   č. </w:t>
      </w:r>
      <w:r>
        <w:rPr>
          <w:rFonts w:ascii="Times New Roman" w:hAnsi="Times New Roman"/>
          <w:b/>
          <w:sz w:val="32"/>
          <w:szCs w:val="32"/>
        </w:rPr>
        <w:t>2</w:t>
      </w:r>
    </w:p>
    <w:p w14:paraId="3FDB3AAF" w14:textId="77777777" w:rsidR="00480A6B" w:rsidRPr="00C61D15" w:rsidRDefault="00480A6B" w:rsidP="00480A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8672F01" w14:textId="77777777" w:rsidR="00480A6B" w:rsidRPr="00C61D15" w:rsidRDefault="00480A6B" w:rsidP="00480A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1D15">
        <w:rPr>
          <w:rFonts w:ascii="Times New Roman" w:hAnsi="Times New Roman"/>
          <w:b/>
          <w:sz w:val="24"/>
          <w:szCs w:val="24"/>
        </w:rPr>
        <w:t xml:space="preserve">k internému predpisu mesta </w:t>
      </w:r>
    </w:p>
    <w:p w14:paraId="098314A1" w14:textId="77777777" w:rsidR="00480A6B" w:rsidRPr="00C61D15" w:rsidRDefault="00480A6B" w:rsidP="00480A6B">
      <w:pPr>
        <w:pStyle w:val="Zarkazkladnhotextu"/>
        <w:tabs>
          <w:tab w:val="left" w:pos="567"/>
          <w:tab w:val="left" w:pos="851"/>
        </w:tabs>
        <w:spacing w:after="0"/>
        <w:ind w:left="0"/>
        <w:jc w:val="center"/>
        <w:rPr>
          <w:b/>
          <w:sz w:val="28"/>
          <w:szCs w:val="28"/>
        </w:rPr>
      </w:pPr>
    </w:p>
    <w:p w14:paraId="04BB211C" w14:textId="77777777" w:rsidR="00480A6B" w:rsidRDefault="00480A6B" w:rsidP="00480A6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C193A">
        <w:rPr>
          <w:rFonts w:ascii="Times New Roman" w:hAnsi="Times New Roman"/>
          <w:b/>
          <w:bCs/>
          <w:sz w:val="28"/>
          <w:szCs w:val="28"/>
        </w:rPr>
        <w:t xml:space="preserve"> „Zásady odmeňovania poslancov mestského zastupiteľstva,</w:t>
      </w:r>
    </w:p>
    <w:p w14:paraId="19F1E0A1" w14:textId="77777777" w:rsidR="00480A6B" w:rsidRPr="005C193A" w:rsidRDefault="00480A6B" w:rsidP="00480A6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C193A">
        <w:rPr>
          <w:rFonts w:ascii="Times New Roman" w:hAnsi="Times New Roman"/>
          <w:b/>
          <w:bCs/>
          <w:sz w:val="28"/>
          <w:szCs w:val="28"/>
        </w:rPr>
        <w:t>členov a tajomníkov komisií mestského zastupiteľstva“</w:t>
      </w:r>
    </w:p>
    <w:p w14:paraId="6F432F77" w14:textId="77777777" w:rsidR="00480A6B" w:rsidRPr="00C61D15" w:rsidRDefault="00480A6B" w:rsidP="00480A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80E429" w14:textId="77777777" w:rsidR="00480A6B" w:rsidRPr="00C61D15" w:rsidRDefault="00480A6B" w:rsidP="00480A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BDE385" w14:textId="495050A8" w:rsidR="00480A6B" w:rsidRPr="00C61D15" w:rsidRDefault="00480A6B" w:rsidP="00480A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1D15">
        <w:rPr>
          <w:rFonts w:ascii="Times New Roman" w:hAnsi="Times New Roman"/>
          <w:sz w:val="24"/>
          <w:szCs w:val="24"/>
        </w:rPr>
        <w:t>Interný predpis mesta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18D9">
        <w:rPr>
          <w:rFonts w:ascii="Times New Roman" w:hAnsi="Times New Roman"/>
          <w:bCs/>
          <w:sz w:val="24"/>
          <w:szCs w:val="24"/>
        </w:rPr>
        <w:t xml:space="preserve">„Zásady odmeňovania poslancov mestského zastupiteľstva, </w:t>
      </w:r>
      <w:r w:rsidRPr="005C193A">
        <w:rPr>
          <w:rFonts w:ascii="Times New Roman" w:hAnsi="Times New Roman"/>
          <w:bCs/>
          <w:sz w:val="24"/>
          <w:szCs w:val="24"/>
        </w:rPr>
        <w:t xml:space="preserve">členov a tajomníkov komisií mestského zastupiteľstva“, </w:t>
      </w:r>
      <w:r w:rsidRPr="005C193A">
        <w:rPr>
          <w:rFonts w:ascii="Times New Roman" w:hAnsi="Times New Roman"/>
          <w:sz w:val="24"/>
          <w:szCs w:val="24"/>
        </w:rPr>
        <w:t>ktorý bol schválený Uznesením Mestského zastupiteľstva v Šali č. 4/2019 – VII. dňa 16. mája 2019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193A">
        <w:rPr>
          <w:rFonts w:ascii="Times New Roman" w:hAnsi="Times New Roman"/>
          <w:sz w:val="24"/>
          <w:szCs w:val="24"/>
        </w:rPr>
        <w:t>nadob</w:t>
      </w:r>
      <w:r>
        <w:rPr>
          <w:rFonts w:ascii="Times New Roman" w:hAnsi="Times New Roman"/>
          <w:sz w:val="24"/>
          <w:szCs w:val="24"/>
        </w:rPr>
        <w:t xml:space="preserve">udol </w:t>
      </w:r>
      <w:r w:rsidRPr="005C193A">
        <w:rPr>
          <w:rFonts w:ascii="Times New Roman" w:hAnsi="Times New Roman"/>
          <w:sz w:val="24"/>
          <w:szCs w:val="24"/>
        </w:rPr>
        <w:t xml:space="preserve">účinnosť dňom </w:t>
      </w:r>
      <w:r w:rsidR="006C6049">
        <w:rPr>
          <w:rFonts w:ascii="Times New Roman" w:hAnsi="Times New Roman"/>
          <w:sz w:val="24"/>
          <w:szCs w:val="24"/>
        </w:rPr>
        <w:br/>
      </w:r>
      <w:r w:rsidRPr="005C193A">
        <w:rPr>
          <w:rFonts w:ascii="Times New Roman" w:hAnsi="Times New Roman"/>
          <w:sz w:val="24"/>
          <w:szCs w:val="24"/>
        </w:rPr>
        <w:t>17. mája 2019</w:t>
      </w:r>
      <w:r>
        <w:rPr>
          <w:rFonts w:ascii="Times New Roman" w:hAnsi="Times New Roman"/>
          <w:sz w:val="24"/>
          <w:szCs w:val="24"/>
        </w:rPr>
        <w:t xml:space="preserve"> v znení Dodatku č. 1</w:t>
      </w:r>
      <w:r w:rsidRPr="00C61D15">
        <w:rPr>
          <w:rFonts w:ascii="Times New Roman" w:hAnsi="Times New Roman"/>
          <w:sz w:val="24"/>
          <w:szCs w:val="24"/>
        </w:rPr>
        <w:t>, sa mení a dopĺňa nasledovne:</w:t>
      </w:r>
    </w:p>
    <w:p w14:paraId="4AD3DA21" w14:textId="77777777" w:rsidR="00480A6B" w:rsidRDefault="00480A6B" w:rsidP="00343DD5">
      <w:pPr>
        <w:pStyle w:val="Normlnywebov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</w:rPr>
      </w:pPr>
    </w:p>
    <w:p w14:paraId="5B8C7809" w14:textId="77777777" w:rsidR="00480A6B" w:rsidRDefault="00480A6B" w:rsidP="00480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14:paraId="79265050" w14:textId="28765902" w:rsidR="00480A6B" w:rsidRDefault="00480A6B" w:rsidP="00480A6B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480A6B">
        <w:rPr>
          <w:rFonts w:ascii="Times New Roman" w:hAnsi="Times New Roman" w:cs="Times New Roman"/>
          <w:color w:val="000000"/>
          <w:kern w:val="0"/>
          <w:sz w:val="24"/>
          <w:szCs w:val="24"/>
        </w:rPr>
        <w:t>§ 2 znie:</w:t>
      </w:r>
    </w:p>
    <w:p w14:paraId="16F09D59" w14:textId="77777777" w:rsidR="00480A6B" w:rsidRDefault="00480A6B" w:rsidP="00480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14:paraId="2D11C610" w14:textId="77777777" w:rsidR="00480A6B" w:rsidRPr="009F66CE" w:rsidRDefault="00480A6B" w:rsidP="006C60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50505"/>
          <w:sz w:val="24"/>
          <w:szCs w:val="24"/>
          <w:lang w:eastAsia="sk-SK"/>
        </w:rPr>
      </w:pPr>
      <w:r w:rsidRPr="009F66CE"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sk-SK"/>
        </w:rPr>
        <w:t>§ 2</w:t>
      </w:r>
    </w:p>
    <w:p w14:paraId="1DE82530" w14:textId="77777777" w:rsidR="00480A6B" w:rsidRDefault="00480A6B" w:rsidP="006C60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sk-SK"/>
        </w:rPr>
      </w:pPr>
      <w:r w:rsidRPr="009F66CE"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sk-SK"/>
        </w:rPr>
        <w:t>Poslanci mestského zastupiteľstva</w:t>
      </w:r>
    </w:p>
    <w:p w14:paraId="2A47D176" w14:textId="77777777" w:rsidR="006C6049" w:rsidRPr="009F66CE" w:rsidRDefault="006C6049" w:rsidP="006C60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50505"/>
          <w:sz w:val="24"/>
          <w:szCs w:val="24"/>
          <w:lang w:eastAsia="sk-SK"/>
        </w:rPr>
      </w:pPr>
    </w:p>
    <w:p w14:paraId="6DE75FF3" w14:textId="77777777" w:rsidR="00480A6B" w:rsidRPr="009F66CE" w:rsidRDefault="00480A6B" w:rsidP="006C6049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sk-SK"/>
        </w:rPr>
      </w:pPr>
      <w:r w:rsidRPr="009F66CE">
        <w:rPr>
          <w:rFonts w:ascii="Times New Roman" w:eastAsia="Times New Roman" w:hAnsi="Times New Roman" w:cs="Times New Roman"/>
          <w:color w:val="050505"/>
          <w:sz w:val="24"/>
          <w:szCs w:val="24"/>
          <w:lang w:eastAsia="sk-SK"/>
        </w:rPr>
        <w:t>Poslancovi mestského zastupiteľstva patrí odmena:</w:t>
      </w:r>
    </w:p>
    <w:p w14:paraId="6058F259" w14:textId="34E48DE4" w:rsidR="00480A6B" w:rsidRPr="006C6049" w:rsidRDefault="00480A6B" w:rsidP="006C6049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sk-SK"/>
        </w:rPr>
      </w:pPr>
      <w:r w:rsidRPr="006C6049">
        <w:rPr>
          <w:rFonts w:ascii="Times New Roman" w:eastAsia="Times New Roman" w:hAnsi="Times New Roman" w:cs="Times New Roman"/>
          <w:color w:val="050505"/>
          <w:sz w:val="24"/>
          <w:szCs w:val="24"/>
          <w:lang w:eastAsia="sk-SK"/>
        </w:rPr>
        <w:t>za účasť na riadnom </w:t>
      </w:r>
      <w:r w:rsidRPr="006C6049">
        <w:rPr>
          <w:rFonts w:ascii="Times New Roman" w:eastAsia="Times New Roman" w:hAnsi="Times New Roman" w:cs="Times New Roman"/>
          <w:bCs/>
          <w:color w:val="050505"/>
          <w:sz w:val="24"/>
          <w:szCs w:val="24"/>
          <w:lang w:eastAsia="sk-SK"/>
        </w:rPr>
        <w:t>uznášaniaschopnom zasadnutí mestského zastupiteľstva</w:t>
      </w:r>
      <w:r w:rsidRPr="006C6049">
        <w:rPr>
          <w:rFonts w:ascii="Times New Roman" w:eastAsia="Times New Roman" w:hAnsi="Times New Roman" w:cs="Times New Roman"/>
          <w:color w:val="050505"/>
          <w:sz w:val="24"/>
          <w:szCs w:val="24"/>
          <w:lang w:eastAsia="sk-SK"/>
        </w:rPr>
        <w:t> vo výške určenej koeficientom </w:t>
      </w:r>
      <w:r w:rsidRPr="006C6049">
        <w:rPr>
          <w:rFonts w:ascii="Times New Roman" w:eastAsia="Times New Roman" w:hAnsi="Times New Roman" w:cs="Times New Roman"/>
          <w:bCs/>
          <w:color w:val="050505"/>
          <w:sz w:val="24"/>
          <w:szCs w:val="24"/>
          <w:lang w:eastAsia="sk-SK"/>
        </w:rPr>
        <w:t>0,10 z priemernej mesačnej mzdy zamestnanca</w:t>
      </w:r>
      <w:r w:rsidRPr="006C6049">
        <w:rPr>
          <w:rFonts w:ascii="Times New Roman" w:eastAsia="Times New Roman" w:hAnsi="Times New Roman" w:cs="Times New Roman"/>
          <w:color w:val="050505"/>
          <w:sz w:val="24"/>
          <w:szCs w:val="24"/>
          <w:lang w:eastAsia="sk-SK"/>
        </w:rPr>
        <w:t> v národnom hospodárstve za predchádzajúci kalendárny rok na základe údajov ŠÚ SR,</w:t>
      </w:r>
    </w:p>
    <w:p w14:paraId="4F5630F3" w14:textId="2AB8EC9C" w:rsidR="00480A6B" w:rsidRPr="006C6049" w:rsidRDefault="00480A6B" w:rsidP="006C6049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sk-SK"/>
        </w:rPr>
      </w:pPr>
      <w:r w:rsidRPr="006C6049">
        <w:rPr>
          <w:rFonts w:ascii="Times New Roman" w:eastAsia="Times New Roman" w:hAnsi="Times New Roman" w:cs="Times New Roman"/>
          <w:color w:val="050505"/>
          <w:sz w:val="24"/>
          <w:szCs w:val="24"/>
          <w:lang w:eastAsia="sk-SK"/>
        </w:rPr>
        <w:t>odmena za účasť na</w:t>
      </w:r>
      <w:r w:rsidR="00EA69EE">
        <w:rPr>
          <w:rFonts w:ascii="Times New Roman" w:eastAsia="Times New Roman" w:hAnsi="Times New Roman" w:cs="Times New Roman"/>
          <w:color w:val="050505"/>
          <w:sz w:val="24"/>
          <w:szCs w:val="24"/>
          <w:lang w:eastAsia="sk-SK"/>
        </w:rPr>
        <w:t xml:space="preserve"> </w:t>
      </w:r>
      <w:r w:rsidRPr="006C6049">
        <w:rPr>
          <w:rFonts w:ascii="Times New Roman" w:eastAsia="Times New Roman" w:hAnsi="Times New Roman" w:cs="Times New Roman"/>
          <w:bCs/>
          <w:color w:val="050505"/>
          <w:sz w:val="24"/>
          <w:szCs w:val="24"/>
          <w:lang w:eastAsia="sk-SK"/>
        </w:rPr>
        <w:t>mimoriadnom uznášaniaschopnom zasadnutí mestského zastupiteľstva</w:t>
      </w:r>
      <w:r w:rsidRPr="006C6049">
        <w:rPr>
          <w:rFonts w:ascii="Times New Roman" w:eastAsia="Times New Roman" w:hAnsi="Times New Roman" w:cs="Times New Roman"/>
          <w:color w:val="050505"/>
          <w:sz w:val="24"/>
          <w:szCs w:val="24"/>
          <w:lang w:eastAsia="sk-SK"/>
        </w:rPr>
        <w:t> vo výške určenej koeficientom </w:t>
      </w:r>
      <w:r w:rsidRPr="006C6049">
        <w:rPr>
          <w:rFonts w:ascii="Times New Roman" w:eastAsia="Times New Roman" w:hAnsi="Times New Roman" w:cs="Times New Roman"/>
          <w:bCs/>
          <w:color w:val="050505"/>
          <w:sz w:val="24"/>
          <w:szCs w:val="24"/>
          <w:lang w:eastAsia="sk-SK"/>
        </w:rPr>
        <w:t>0,05 z priemernej mesačnej mzdy zamestnanca</w:t>
      </w:r>
      <w:r w:rsidRPr="006C6049">
        <w:rPr>
          <w:rFonts w:ascii="Times New Roman" w:eastAsia="Times New Roman" w:hAnsi="Times New Roman" w:cs="Times New Roman"/>
          <w:color w:val="050505"/>
          <w:sz w:val="24"/>
          <w:szCs w:val="24"/>
          <w:lang w:eastAsia="sk-SK"/>
        </w:rPr>
        <w:t> v národnom hospodárstve za predchádzajúci kalendárny rok na základe údajov ŠÚ SR.</w:t>
      </w:r>
    </w:p>
    <w:p w14:paraId="13F7A8EF" w14:textId="77777777" w:rsidR="00480A6B" w:rsidRDefault="00480A6B" w:rsidP="00480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14:paraId="0D9FC291" w14:textId="77777777" w:rsidR="00480A6B" w:rsidRPr="00480A6B" w:rsidRDefault="00480A6B" w:rsidP="00480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14:paraId="0F547C46" w14:textId="4DBCD00A" w:rsidR="00480A6B" w:rsidRPr="00480A6B" w:rsidRDefault="00480A6B" w:rsidP="00480A6B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0A6B">
        <w:rPr>
          <w:rFonts w:ascii="Times New Roman" w:hAnsi="Times New Roman"/>
          <w:sz w:val="24"/>
          <w:szCs w:val="24"/>
        </w:rPr>
        <w:t xml:space="preserve">V § 8 sa dopĺňa nový odsek </w:t>
      </w:r>
      <w:r>
        <w:rPr>
          <w:rFonts w:ascii="Times New Roman" w:hAnsi="Times New Roman"/>
          <w:sz w:val="24"/>
          <w:szCs w:val="24"/>
        </w:rPr>
        <w:t>3</w:t>
      </w:r>
      <w:r w:rsidRPr="00480A6B">
        <w:rPr>
          <w:rFonts w:ascii="Times New Roman" w:hAnsi="Times New Roman"/>
          <w:sz w:val="24"/>
          <w:szCs w:val="24"/>
        </w:rPr>
        <w:t>, ktorý znie:</w:t>
      </w:r>
    </w:p>
    <w:p w14:paraId="373053D6" w14:textId="495C08B7" w:rsidR="00480A6B" w:rsidRPr="00480A6B" w:rsidRDefault="00480A6B" w:rsidP="00480A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480A6B">
        <w:rPr>
          <w:rFonts w:ascii="Times New Roman" w:hAnsi="Times New Roman"/>
          <w:sz w:val="24"/>
          <w:szCs w:val="24"/>
        </w:rPr>
        <w:t xml:space="preserve">(3) Dodatok č. </w:t>
      </w:r>
      <w:r>
        <w:rPr>
          <w:rFonts w:ascii="Times New Roman" w:hAnsi="Times New Roman"/>
          <w:sz w:val="24"/>
          <w:szCs w:val="24"/>
        </w:rPr>
        <w:t>2</w:t>
      </w:r>
      <w:r w:rsidRPr="00480A6B">
        <w:rPr>
          <w:rFonts w:ascii="Times New Roman" w:hAnsi="Times New Roman"/>
          <w:sz w:val="24"/>
          <w:szCs w:val="24"/>
        </w:rPr>
        <w:t xml:space="preserve"> k internému predpisu mesta „</w:t>
      </w:r>
      <w:r w:rsidRPr="00480A6B">
        <w:rPr>
          <w:rFonts w:ascii="Times New Roman" w:hAnsi="Times New Roman"/>
          <w:bCs/>
          <w:sz w:val="24"/>
          <w:szCs w:val="24"/>
        </w:rPr>
        <w:t xml:space="preserve">Zásady odmeňovania poslancov mestského </w:t>
      </w:r>
      <w:r>
        <w:rPr>
          <w:rFonts w:ascii="Times New Roman" w:hAnsi="Times New Roman"/>
          <w:bCs/>
          <w:sz w:val="24"/>
          <w:szCs w:val="24"/>
        </w:rPr>
        <w:br/>
        <w:t xml:space="preserve">            </w:t>
      </w:r>
      <w:r w:rsidRPr="00480A6B">
        <w:rPr>
          <w:rFonts w:ascii="Times New Roman" w:hAnsi="Times New Roman"/>
          <w:bCs/>
          <w:sz w:val="24"/>
          <w:szCs w:val="24"/>
        </w:rPr>
        <w:t>zastupiteľstva, členov a</w:t>
      </w:r>
      <w:r w:rsidR="006C6049">
        <w:rPr>
          <w:rFonts w:ascii="Times New Roman" w:hAnsi="Times New Roman"/>
          <w:bCs/>
          <w:sz w:val="24"/>
          <w:szCs w:val="24"/>
        </w:rPr>
        <w:t xml:space="preserve"> </w:t>
      </w:r>
      <w:r w:rsidRPr="00480A6B">
        <w:rPr>
          <w:rFonts w:ascii="Times New Roman" w:hAnsi="Times New Roman"/>
          <w:bCs/>
          <w:sz w:val="24"/>
          <w:szCs w:val="24"/>
        </w:rPr>
        <w:t xml:space="preserve">tajomníkov komisií mestského zastupiteľstva“ bol schválený </w:t>
      </w:r>
      <w:r>
        <w:rPr>
          <w:rFonts w:ascii="Times New Roman" w:hAnsi="Times New Roman"/>
          <w:bCs/>
          <w:sz w:val="24"/>
          <w:szCs w:val="24"/>
        </w:rPr>
        <w:br/>
        <w:t xml:space="preserve">            </w:t>
      </w:r>
      <w:r w:rsidRPr="00480A6B">
        <w:rPr>
          <w:rFonts w:ascii="Times New Roman" w:hAnsi="Times New Roman"/>
          <w:sz w:val="24"/>
          <w:szCs w:val="24"/>
        </w:rPr>
        <w:t xml:space="preserve">Uznesením Mestského zastupiteľstva v Šali č. </w:t>
      </w:r>
      <w:r>
        <w:rPr>
          <w:rFonts w:ascii="Times New Roman" w:hAnsi="Times New Roman"/>
          <w:sz w:val="24"/>
          <w:szCs w:val="24"/>
        </w:rPr>
        <w:t xml:space="preserve">1/2024 </w:t>
      </w:r>
      <w:r w:rsidRPr="00480A6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.....</w:t>
      </w:r>
      <w:r w:rsidRPr="00480A6B">
        <w:rPr>
          <w:rFonts w:ascii="Times New Roman" w:hAnsi="Times New Roman"/>
          <w:sz w:val="24"/>
          <w:szCs w:val="24"/>
        </w:rPr>
        <w:t xml:space="preserve"> dňa </w:t>
      </w:r>
      <w:r>
        <w:rPr>
          <w:rFonts w:ascii="Times New Roman" w:hAnsi="Times New Roman"/>
          <w:sz w:val="24"/>
          <w:szCs w:val="24"/>
        </w:rPr>
        <w:t xml:space="preserve">15. februára 2024 </w:t>
      </w:r>
      <w:r>
        <w:rPr>
          <w:rFonts w:ascii="Times New Roman" w:hAnsi="Times New Roman"/>
          <w:sz w:val="24"/>
          <w:szCs w:val="24"/>
        </w:rPr>
        <w:br/>
        <w:t xml:space="preserve">            </w:t>
      </w:r>
      <w:r w:rsidRPr="00480A6B">
        <w:rPr>
          <w:rFonts w:ascii="Times New Roman" w:hAnsi="Times New Roman"/>
          <w:sz w:val="24"/>
          <w:szCs w:val="24"/>
        </w:rPr>
        <w:t xml:space="preserve">a nadobúda účinnosť 1. </w:t>
      </w:r>
      <w:r w:rsidR="006C6049">
        <w:rPr>
          <w:rFonts w:ascii="Times New Roman" w:hAnsi="Times New Roman"/>
          <w:sz w:val="24"/>
          <w:szCs w:val="24"/>
        </w:rPr>
        <w:t xml:space="preserve">apríla </w:t>
      </w:r>
      <w:r w:rsidRPr="00480A6B">
        <w:rPr>
          <w:rFonts w:ascii="Times New Roman" w:hAnsi="Times New Roman"/>
          <w:sz w:val="24"/>
          <w:szCs w:val="24"/>
        </w:rPr>
        <w:t>202</w:t>
      </w:r>
      <w:r w:rsidR="006C6049">
        <w:rPr>
          <w:rFonts w:ascii="Times New Roman" w:hAnsi="Times New Roman"/>
          <w:sz w:val="24"/>
          <w:szCs w:val="24"/>
        </w:rPr>
        <w:t>4</w:t>
      </w:r>
      <w:r w:rsidRPr="00480A6B">
        <w:rPr>
          <w:rFonts w:ascii="Times New Roman" w:hAnsi="Times New Roman"/>
          <w:sz w:val="24"/>
          <w:szCs w:val="24"/>
        </w:rPr>
        <w:t>.</w:t>
      </w:r>
    </w:p>
    <w:p w14:paraId="540CFA61" w14:textId="77777777" w:rsidR="00480A6B" w:rsidRDefault="00480A6B" w:rsidP="00480A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EE3994" w14:textId="77777777" w:rsidR="00480A6B" w:rsidRPr="00C61D15" w:rsidRDefault="00480A6B" w:rsidP="00480A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238A2E" w14:textId="77777777" w:rsidR="00480A6B" w:rsidRDefault="00480A6B" w:rsidP="00480A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78CF04" w14:textId="77777777" w:rsidR="00480A6B" w:rsidRDefault="00480A6B" w:rsidP="00480A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AAB128" w14:textId="77777777" w:rsidR="00480A6B" w:rsidRPr="00C61D15" w:rsidRDefault="00480A6B" w:rsidP="00480A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5B2A2A" w14:textId="77777777" w:rsidR="00480A6B" w:rsidRDefault="00480A6B" w:rsidP="00480A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6D76E9" w14:textId="77777777" w:rsidR="00480A6B" w:rsidRPr="001C1030" w:rsidRDefault="00480A6B" w:rsidP="00480A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5F24BC1" w14:textId="77777777" w:rsidR="00EA69EE" w:rsidRDefault="00480A6B" w:rsidP="00480A6B">
      <w:pPr>
        <w:spacing w:after="0" w:line="240" w:lineRule="auto"/>
        <w:ind w:left="6372"/>
        <w:jc w:val="both"/>
        <w:rPr>
          <w:rFonts w:ascii="Times New Roman" w:hAnsi="Times New Roman"/>
          <w:sz w:val="24"/>
          <w:szCs w:val="24"/>
        </w:rPr>
      </w:pPr>
      <w:r w:rsidRPr="001C103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Mgr. Jozef </w:t>
      </w:r>
      <w:proofErr w:type="spellStart"/>
      <w:r w:rsidRPr="001C1030">
        <w:rPr>
          <w:rFonts w:ascii="Times New Roman" w:hAnsi="Times New Roman"/>
          <w:sz w:val="24"/>
          <w:szCs w:val="24"/>
        </w:rPr>
        <w:t>Belický</w:t>
      </w:r>
      <w:proofErr w:type="spellEnd"/>
      <w:r w:rsidR="00EA69EE">
        <w:rPr>
          <w:rFonts w:ascii="Times New Roman" w:hAnsi="Times New Roman"/>
          <w:sz w:val="24"/>
          <w:szCs w:val="24"/>
        </w:rPr>
        <w:t xml:space="preserve"> v. r.</w:t>
      </w:r>
    </w:p>
    <w:p w14:paraId="15883B70" w14:textId="77777777" w:rsidR="00480A6B" w:rsidRPr="001C1030" w:rsidRDefault="00480A6B" w:rsidP="00480A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1030">
        <w:rPr>
          <w:rFonts w:ascii="Times New Roman" w:hAnsi="Times New Roman"/>
          <w:sz w:val="24"/>
          <w:szCs w:val="24"/>
        </w:rPr>
        <w:tab/>
      </w:r>
      <w:r w:rsidRPr="001C1030">
        <w:rPr>
          <w:rFonts w:ascii="Times New Roman" w:hAnsi="Times New Roman"/>
          <w:sz w:val="24"/>
          <w:szCs w:val="24"/>
        </w:rPr>
        <w:tab/>
      </w:r>
      <w:r w:rsidRPr="001C1030">
        <w:rPr>
          <w:rFonts w:ascii="Times New Roman" w:hAnsi="Times New Roman"/>
          <w:sz w:val="24"/>
          <w:szCs w:val="24"/>
        </w:rPr>
        <w:tab/>
      </w:r>
      <w:r w:rsidRPr="001C1030">
        <w:rPr>
          <w:rFonts w:ascii="Times New Roman" w:hAnsi="Times New Roman"/>
          <w:sz w:val="24"/>
          <w:szCs w:val="24"/>
        </w:rPr>
        <w:tab/>
      </w:r>
      <w:r w:rsidRPr="001C1030">
        <w:rPr>
          <w:rFonts w:ascii="Times New Roman" w:hAnsi="Times New Roman"/>
          <w:sz w:val="24"/>
          <w:szCs w:val="24"/>
        </w:rPr>
        <w:tab/>
      </w:r>
      <w:r w:rsidRPr="001C1030">
        <w:rPr>
          <w:rFonts w:ascii="Times New Roman" w:hAnsi="Times New Roman"/>
          <w:sz w:val="24"/>
          <w:szCs w:val="24"/>
        </w:rPr>
        <w:tab/>
      </w:r>
      <w:r w:rsidRPr="001C1030">
        <w:rPr>
          <w:rFonts w:ascii="Times New Roman" w:hAnsi="Times New Roman"/>
          <w:sz w:val="24"/>
          <w:szCs w:val="24"/>
        </w:rPr>
        <w:tab/>
      </w:r>
      <w:r w:rsidRPr="001C1030">
        <w:rPr>
          <w:rFonts w:ascii="Times New Roman" w:hAnsi="Times New Roman"/>
          <w:sz w:val="24"/>
          <w:szCs w:val="24"/>
        </w:rPr>
        <w:tab/>
      </w:r>
      <w:r w:rsidRPr="001C1030">
        <w:rPr>
          <w:rFonts w:ascii="Times New Roman" w:hAnsi="Times New Roman"/>
          <w:sz w:val="24"/>
          <w:szCs w:val="24"/>
        </w:rPr>
        <w:tab/>
        <w:t xml:space="preserve">primátor mesta Šaľa               </w:t>
      </w:r>
    </w:p>
    <w:p w14:paraId="4AF35433" w14:textId="4B0B7708" w:rsidR="00480A6B" w:rsidRPr="00480A6B" w:rsidRDefault="00480A6B" w:rsidP="00C36276">
      <w:pPr>
        <w:pStyle w:val="Odsekzoznamu"/>
        <w:autoSpaceDE w:val="0"/>
        <w:autoSpaceDN w:val="0"/>
        <w:adjustRightInd w:val="0"/>
        <w:spacing w:after="0" w:line="240" w:lineRule="auto"/>
        <w:ind w:left="1077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1C1030">
        <w:rPr>
          <w:rFonts w:ascii="Times New Roman" w:hAnsi="Times New Roman"/>
          <w:sz w:val="24"/>
          <w:szCs w:val="24"/>
        </w:rPr>
        <w:tab/>
      </w:r>
      <w:r w:rsidRPr="001C1030">
        <w:rPr>
          <w:rFonts w:ascii="Times New Roman" w:hAnsi="Times New Roman"/>
          <w:sz w:val="24"/>
          <w:szCs w:val="24"/>
        </w:rPr>
        <w:tab/>
      </w:r>
      <w:r w:rsidRPr="001C1030">
        <w:rPr>
          <w:rFonts w:ascii="Times New Roman" w:hAnsi="Times New Roman"/>
          <w:sz w:val="24"/>
          <w:szCs w:val="24"/>
        </w:rPr>
        <w:tab/>
      </w:r>
      <w:r w:rsidRPr="001C1030">
        <w:rPr>
          <w:rFonts w:ascii="Times New Roman" w:hAnsi="Times New Roman"/>
          <w:sz w:val="24"/>
          <w:szCs w:val="24"/>
        </w:rPr>
        <w:tab/>
      </w:r>
    </w:p>
    <w:p w14:paraId="255D16D5" w14:textId="77777777" w:rsidR="00AB2415" w:rsidRDefault="00AB2415" w:rsidP="004A680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B2415" w:rsidSect="00A46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5231A" w14:textId="77777777" w:rsidR="00A462CC" w:rsidRDefault="00A462CC" w:rsidP="00CD7060">
      <w:pPr>
        <w:spacing w:after="0" w:line="240" w:lineRule="auto"/>
      </w:pPr>
      <w:r>
        <w:separator/>
      </w:r>
    </w:p>
  </w:endnote>
  <w:endnote w:type="continuationSeparator" w:id="0">
    <w:p w14:paraId="23919F0C" w14:textId="77777777" w:rsidR="00A462CC" w:rsidRDefault="00A462CC" w:rsidP="00CD7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63E05" w14:textId="77777777" w:rsidR="00A462CC" w:rsidRDefault="00A462CC" w:rsidP="00CD7060">
      <w:pPr>
        <w:spacing w:after="0" w:line="240" w:lineRule="auto"/>
      </w:pPr>
      <w:r>
        <w:separator/>
      </w:r>
    </w:p>
  </w:footnote>
  <w:footnote w:type="continuationSeparator" w:id="0">
    <w:p w14:paraId="1940918A" w14:textId="77777777" w:rsidR="00A462CC" w:rsidRDefault="00A462CC" w:rsidP="00CD70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25EEB"/>
    <w:multiLevelType w:val="hybridMultilevel"/>
    <w:tmpl w:val="34BEDB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21960"/>
    <w:multiLevelType w:val="hybridMultilevel"/>
    <w:tmpl w:val="66E01044"/>
    <w:lvl w:ilvl="0" w:tplc="79620354">
      <w:start w:val="2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8A06C8F"/>
    <w:multiLevelType w:val="hybridMultilevel"/>
    <w:tmpl w:val="DA825372"/>
    <w:lvl w:ilvl="0" w:tplc="572ED290">
      <w:start w:val="3"/>
      <w:numFmt w:val="decimal"/>
      <w:lvlText w:val="(%1"/>
      <w:lvlJc w:val="left"/>
      <w:pPr>
        <w:ind w:left="107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85A49"/>
    <w:multiLevelType w:val="hybridMultilevel"/>
    <w:tmpl w:val="C48A82B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0A3376"/>
    <w:multiLevelType w:val="hybridMultilevel"/>
    <w:tmpl w:val="DD9C3372"/>
    <w:lvl w:ilvl="0" w:tplc="041B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AC16B63"/>
    <w:multiLevelType w:val="hybridMultilevel"/>
    <w:tmpl w:val="094CF2DC"/>
    <w:lvl w:ilvl="0" w:tplc="7B3064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3B13EB"/>
    <w:multiLevelType w:val="hybridMultilevel"/>
    <w:tmpl w:val="D96ED6C4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1E2C5E"/>
    <w:multiLevelType w:val="hybridMultilevel"/>
    <w:tmpl w:val="4326603C"/>
    <w:lvl w:ilvl="0" w:tplc="D640D70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D5284A"/>
    <w:multiLevelType w:val="hybridMultilevel"/>
    <w:tmpl w:val="81948D26"/>
    <w:lvl w:ilvl="0" w:tplc="572ED290">
      <w:start w:val="3"/>
      <w:numFmt w:val="decimal"/>
      <w:lvlText w:val="(%1"/>
      <w:lvlJc w:val="left"/>
      <w:pPr>
        <w:ind w:left="107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4AA44460"/>
    <w:multiLevelType w:val="hybridMultilevel"/>
    <w:tmpl w:val="F8DCC4DE"/>
    <w:lvl w:ilvl="0" w:tplc="7B3064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3D58AF"/>
    <w:multiLevelType w:val="hybridMultilevel"/>
    <w:tmpl w:val="ACCC84CC"/>
    <w:lvl w:ilvl="0" w:tplc="01A8EFD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41B198A"/>
    <w:multiLevelType w:val="hybridMultilevel"/>
    <w:tmpl w:val="8EA6EF06"/>
    <w:lvl w:ilvl="0" w:tplc="6BF86ED2">
      <w:start w:val="1"/>
      <w:numFmt w:val="decimal"/>
      <w:lvlText w:val="%1."/>
      <w:lvlJc w:val="left"/>
      <w:pPr>
        <w:ind w:left="420" w:hanging="420"/>
      </w:pPr>
      <w:rPr>
        <w:rFonts w:ascii="Times New Roman" w:eastAsiaTheme="minorHAnsi" w:hAnsi="Times New Roman" w:cs="Times New Roman"/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79E2FFE"/>
    <w:multiLevelType w:val="hybridMultilevel"/>
    <w:tmpl w:val="B26686B6"/>
    <w:lvl w:ilvl="0" w:tplc="8A1C002C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345CC7"/>
    <w:multiLevelType w:val="hybridMultilevel"/>
    <w:tmpl w:val="23A6F5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410F00"/>
    <w:multiLevelType w:val="hybridMultilevel"/>
    <w:tmpl w:val="42644AE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80176168">
    <w:abstractNumId w:val="12"/>
  </w:num>
  <w:num w:numId="2" w16cid:durableId="549463161">
    <w:abstractNumId w:val="4"/>
  </w:num>
  <w:num w:numId="3" w16cid:durableId="1196699492">
    <w:abstractNumId w:val="11"/>
  </w:num>
  <w:num w:numId="4" w16cid:durableId="1353149799">
    <w:abstractNumId w:val="14"/>
  </w:num>
  <w:num w:numId="5" w16cid:durableId="443424068">
    <w:abstractNumId w:val="0"/>
  </w:num>
  <w:num w:numId="6" w16cid:durableId="676613131">
    <w:abstractNumId w:val="6"/>
  </w:num>
  <w:num w:numId="7" w16cid:durableId="2074695222">
    <w:abstractNumId w:val="9"/>
  </w:num>
  <w:num w:numId="8" w16cid:durableId="52118345">
    <w:abstractNumId w:val="5"/>
  </w:num>
  <w:num w:numId="9" w16cid:durableId="1869563388">
    <w:abstractNumId w:val="10"/>
  </w:num>
  <w:num w:numId="10" w16cid:durableId="2098557089">
    <w:abstractNumId w:val="13"/>
  </w:num>
  <w:num w:numId="11" w16cid:durableId="2047364331">
    <w:abstractNumId w:val="7"/>
  </w:num>
  <w:num w:numId="12" w16cid:durableId="1261373753">
    <w:abstractNumId w:val="1"/>
  </w:num>
  <w:num w:numId="13" w16cid:durableId="368382694">
    <w:abstractNumId w:val="8"/>
  </w:num>
  <w:num w:numId="14" w16cid:durableId="638845001">
    <w:abstractNumId w:val="2"/>
  </w:num>
  <w:num w:numId="15" w16cid:durableId="2467728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916"/>
    <w:rsid w:val="000104B0"/>
    <w:rsid w:val="000804AE"/>
    <w:rsid w:val="001228E6"/>
    <w:rsid w:val="001252E3"/>
    <w:rsid w:val="00194A68"/>
    <w:rsid w:val="002758CA"/>
    <w:rsid w:val="002A7B60"/>
    <w:rsid w:val="002B0F97"/>
    <w:rsid w:val="002F7A56"/>
    <w:rsid w:val="00306539"/>
    <w:rsid w:val="00337149"/>
    <w:rsid w:val="00343DD5"/>
    <w:rsid w:val="00387E2F"/>
    <w:rsid w:val="003F3251"/>
    <w:rsid w:val="004242A7"/>
    <w:rsid w:val="0044242F"/>
    <w:rsid w:val="00456D09"/>
    <w:rsid w:val="00463A08"/>
    <w:rsid w:val="00465ABD"/>
    <w:rsid w:val="00480A6B"/>
    <w:rsid w:val="004A028A"/>
    <w:rsid w:val="004A6806"/>
    <w:rsid w:val="004B2B22"/>
    <w:rsid w:val="00544B30"/>
    <w:rsid w:val="00585586"/>
    <w:rsid w:val="005B3752"/>
    <w:rsid w:val="005B3F72"/>
    <w:rsid w:val="005C21A1"/>
    <w:rsid w:val="005D4916"/>
    <w:rsid w:val="005F3BC4"/>
    <w:rsid w:val="00613EDC"/>
    <w:rsid w:val="00623E5E"/>
    <w:rsid w:val="00651A1F"/>
    <w:rsid w:val="006C6049"/>
    <w:rsid w:val="006E3650"/>
    <w:rsid w:val="006E6944"/>
    <w:rsid w:val="007245F9"/>
    <w:rsid w:val="00754EEE"/>
    <w:rsid w:val="00780BAC"/>
    <w:rsid w:val="007922C6"/>
    <w:rsid w:val="007959DE"/>
    <w:rsid w:val="007A579C"/>
    <w:rsid w:val="007B3105"/>
    <w:rsid w:val="007B4DFC"/>
    <w:rsid w:val="007E402C"/>
    <w:rsid w:val="0080299A"/>
    <w:rsid w:val="00814255"/>
    <w:rsid w:val="00825B93"/>
    <w:rsid w:val="00851FCC"/>
    <w:rsid w:val="00887744"/>
    <w:rsid w:val="008D6D22"/>
    <w:rsid w:val="008F57C8"/>
    <w:rsid w:val="00906AB5"/>
    <w:rsid w:val="00940481"/>
    <w:rsid w:val="0097702C"/>
    <w:rsid w:val="009A3E6E"/>
    <w:rsid w:val="009A4608"/>
    <w:rsid w:val="009B40C2"/>
    <w:rsid w:val="009D5473"/>
    <w:rsid w:val="009E3F96"/>
    <w:rsid w:val="00A119D2"/>
    <w:rsid w:val="00A11D14"/>
    <w:rsid w:val="00A22E25"/>
    <w:rsid w:val="00A462CC"/>
    <w:rsid w:val="00A73F04"/>
    <w:rsid w:val="00A74D26"/>
    <w:rsid w:val="00AA290B"/>
    <w:rsid w:val="00AB03F3"/>
    <w:rsid w:val="00AB2415"/>
    <w:rsid w:val="00AD5F23"/>
    <w:rsid w:val="00B318BE"/>
    <w:rsid w:val="00C23375"/>
    <w:rsid w:val="00C24248"/>
    <w:rsid w:val="00C244E9"/>
    <w:rsid w:val="00C36276"/>
    <w:rsid w:val="00C43510"/>
    <w:rsid w:val="00C45437"/>
    <w:rsid w:val="00C85E0B"/>
    <w:rsid w:val="00CD7060"/>
    <w:rsid w:val="00D1599A"/>
    <w:rsid w:val="00D368DE"/>
    <w:rsid w:val="00D804B9"/>
    <w:rsid w:val="00D9460B"/>
    <w:rsid w:val="00DC5C04"/>
    <w:rsid w:val="00E31D36"/>
    <w:rsid w:val="00E44902"/>
    <w:rsid w:val="00E478CA"/>
    <w:rsid w:val="00EA69EE"/>
    <w:rsid w:val="00ED3C26"/>
    <w:rsid w:val="00EE0B9A"/>
    <w:rsid w:val="00EF4293"/>
    <w:rsid w:val="00EF46EB"/>
    <w:rsid w:val="00F03F95"/>
    <w:rsid w:val="00F21072"/>
    <w:rsid w:val="00F75C16"/>
    <w:rsid w:val="00FD3525"/>
    <w:rsid w:val="00FE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BF3B1"/>
  <w15:docId w15:val="{7B60E2B5-3108-4755-BE02-0C68B0D8D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22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AB24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Normlnywebov">
    <w:name w:val="Normal (Web)"/>
    <w:basedOn w:val="Normlny"/>
    <w:uiPriority w:val="99"/>
    <w:semiHidden/>
    <w:unhideWhenUsed/>
    <w:rsid w:val="00343D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</w:rPr>
  </w:style>
  <w:style w:type="paragraph" w:customStyle="1" w:styleId="CharChar2CharCharCharCharCharCharChar">
    <w:name w:val="Char Char2 Char Char Char Char Char Char Char"/>
    <w:basedOn w:val="Normlny"/>
    <w:semiHidden/>
    <w:rsid w:val="00C244E9"/>
    <w:pPr>
      <w:widowControl w:val="0"/>
      <w:adjustRightInd w:val="0"/>
      <w:spacing w:line="240" w:lineRule="exact"/>
      <w:ind w:firstLine="720"/>
    </w:pPr>
    <w:rPr>
      <w:rFonts w:ascii="Tahoma" w:eastAsia="Times New Roman" w:hAnsi="Tahoma" w:cs="Tahoma"/>
      <w:kern w:val="0"/>
      <w:sz w:val="20"/>
      <w:szCs w:val="20"/>
      <w:lang w:val="en-US"/>
    </w:rPr>
  </w:style>
  <w:style w:type="paragraph" w:styleId="Odsekzoznamu">
    <w:name w:val="List Paragraph"/>
    <w:basedOn w:val="Normlny"/>
    <w:uiPriority w:val="34"/>
    <w:qFormat/>
    <w:rsid w:val="004242A7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D706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D7060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D7060"/>
    <w:rPr>
      <w:vertAlign w:val="superscript"/>
    </w:rPr>
  </w:style>
  <w:style w:type="character" w:styleId="Hypertextovprepojenie">
    <w:name w:val="Hyperlink"/>
    <w:basedOn w:val="Predvolenpsmoodseku"/>
    <w:uiPriority w:val="99"/>
    <w:semiHidden/>
    <w:unhideWhenUsed/>
    <w:rsid w:val="005B3F72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480A6B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480A6B"/>
    <w:rPr>
      <w:rFonts w:ascii="Times New Roman" w:eastAsia="Times New Roman" w:hAnsi="Times New Roman" w:cs="Times New Roman"/>
      <w:kern w:val="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Mesto Sala</dc:creator>
  <cp:lastModifiedBy>bohacova</cp:lastModifiedBy>
  <cp:revision>7</cp:revision>
  <cp:lastPrinted>2024-02-05T12:47:00Z</cp:lastPrinted>
  <dcterms:created xsi:type="dcterms:W3CDTF">2024-02-05T10:27:00Z</dcterms:created>
  <dcterms:modified xsi:type="dcterms:W3CDTF">2024-02-05T12:47:00Z</dcterms:modified>
</cp:coreProperties>
</file>