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32A232" w14:textId="77777777" w:rsidR="00220B1F" w:rsidRDefault="00220B1F" w:rsidP="00220B1F">
      <w:pPr>
        <w:pStyle w:val="Nzov"/>
        <w:contextualSpacing/>
      </w:pPr>
      <w:r>
        <w:t xml:space="preserve">M E S T O   Š A Ľ A   -   Mestský úrad </w:t>
      </w:r>
    </w:p>
    <w:p w14:paraId="1C853A9F" w14:textId="77777777" w:rsidR="00220B1F" w:rsidRPr="008E7BCA" w:rsidRDefault="00220B1F" w:rsidP="00220B1F">
      <w:pPr>
        <w:pStyle w:val="Nzov"/>
        <w:contextualSpacing/>
        <w:rPr>
          <w:sz w:val="24"/>
          <w:szCs w:val="24"/>
        </w:rPr>
      </w:pPr>
    </w:p>
    <w:p w14:paraId="3E26B32A" w14:textId="77777777" w:rsidR="00220B1F" w:rsidRPr="008E7BCA" w:rsidRDefault="00220B1F" w:rsidP="00220B1F">
      <w:pPr>
        <w:pStyle w:val="Nzov"/>
        <w:contextualSpacing/>
        <w:rPr>
          <w:sz w:val="24"/>
          <w:szCs w:val="24"/>
        </w:rPr>
      </w:pPr>
    </w:p>
    <w:p w14:paraId="6DB41E15" w14:textId="77777777" w:rsidR="00220B1F" w:rsidRDefault="00220B1F" w:rsidP="00220B1F">
      <w:pPr>
        <w:pStyle w:val="Nzov"/>
        <w:contextualSpacing/>
        <w:rPr>
          <w:sz w:val="24"/>
          <w:szCs w:val="24"/>
        </w:rPr>
      </w:pPr>
    </w:p>
    <w:p w14:paraId="31F304F0" w14:textId="77777777" w:rsidR="00220B1F" w:rsidRPr="008E7BCA" w:rsidRDefault="00220B1F" w:rsidP="00220B1F">
      <w:pPr>
        <w:pStyle w:val="Nzov"/>
        <w:contextualSpacing/>
        <w:rPr>
          <w:sz w:val="24"/>
          <w:szCs w:val="24"/>
        </w:rPr>
      </w:pPr>
    </w:p>
    <w:p w14:paraId="53114806" w14:textId="77777777" w:rsidR="00220B1F" w:rsidRDefault="00220B1F" w:rsidP="00220B1F">
      <w:pPr>
        <w:pStyle w:val="Nadpis1"/>
        <w:contextualSpacing/>
        <w:jc w:val="right"/>
        <w:rPr>
          <w:b/>
          <w:sz w:val="28"/>
        </w:rPr>
      </w:pPr>
      <w:r>
        <w:rPr>
          <w:b/>
          <w:sz w:val="28"/>
        </w:rPr>
        <w:t>Mestské zastupiteľstvo v Šali</w:t>
      </w:r>
    </w:p>
    <w:p w14:paraId="5904EA0A" w14:textId="77777777" w:rsidR="00220B1F" w:rsidRDefault="00220B1F" w:rsidP="00220B1F">
      <w:pPr>
        <w:pStyle w:val="Nzov"/>
        <w:contextualSpacing/>
        <w:jc w:val="left"/>
        <w:rPr>
          <w:sz w:val="24"/>
          <w:szCs w:val="24"/>
        </w:rPr>
      </w:pPr>
    </w:p>
    <w:p w14:paraId="6A0D0FBD" w14:textId="77777777" w:rsidR="000A64C1" w:rsidRDefault="000A64C1" w:rsidP="00220B1F">
      <w:pPr>
        <w:pStyle w:val="Nzov"/>
        <w:contextualSpacing/>
        <w:jc w:val="left"/>
        <w:rPr>
          <w:sz w:val="24"/>
          <w:szCs w:val="24"/>
        </w:rPr>
      </w:pPr>
    </w:p>
    <w:p w14:paraId="39B5212C" w14:textId="77777777" w:rsidR="00220B1F" w:rsidRDefault="00220B1F" w:rsidP="00220B1F">
      <w:pPr>
        <w:pStyle w:val="Nzov"/>
        <w:contextualSpacing/>
        <w:jc w:val="left"/>
        <w:rPr>
          <w:sz w:val="24"/>
          <w:szCs w:val="24"/>
        </w:rPr>
      </w:pPr>
    </w:p>
    <w:p w14:paraId="64FE9B29" w14:textId="77777777" w:rsidR="007C2893" w:rsidRDefault="007C2893" w:rsidP="00220B1F">
      <w:pPr>
        <w:pStyle w:val="Nzov"/>
        <w:contextualSpacing/>
        <w:jc w:val="left"/>
        <w:rPr>
          <w:sz w:val="24"/>
          <w:szCs w:val="24"/>
        </w:rPr>
      </w:pPr>
    </w:p>
    <w:p w14:paraId="2C19F6F8" w14:textId="77777777" w:rsidR="007C2893" w:rsidRDefault="007C2893" w:rsidP="00220B1F">
      <w:pPr>
        <w:pStyle w:val="Nzov"/>
        <w:contextualSpacing/>
        <w:jc w:val="left"/>
        <w:rPr>
          <w:sz w:val="24"/>
          <w:szCs w:val="24"/>
        </w:rPr>
      </w:pPr>
    </w:p>
    <w:p w14:paraId="68302CD3" w14:textId="77777777" w:rsidR="00562BA4" w:rsidRDefault="00562BA4" w:rsidP="00220B1F">
      <w:pPr>
        <w:pStyle w:val="Nzov"/>
        <w:contextualSpacing/>
        <w:jc w:val="left"/>
        <w:rPr>
          <w:sz w:val="24"/>
          <w:szCs w:val="24"/>
        </w:rPr>
      </w:pPr>
    </w:p>
    <w:p w14:paraId="74C674BD" w14:textId="6CA98E9F" w:rsidR="00220B1F" w:rsidRPr="00D11B10" w:rsidRDefault="00220B1F" w:rsidP="00220B1F">
      <w:pPr>
        <w:pStyle w:val="Nzov"/>
        <w:contextualSpacing/>
        <w:jc w:val="left"/>
        <w:rPr>
          <w:b w:val="0"/>
        </w:rPr>
      </w:pPr>
      <w:r>
        <w:rPr>
          <w:sz w:val="24"/>
          <w:szCs w:val="24"/>
        </w:rPr>
        <w:t>Materiál číslo</w:t>
      </w:r>
      <w:r w:rsidR="00562BA4">
        <w:rPr>
          <w:sz w:val="24"/>
          <w:szCs w:val="24"/>
        </w:rPr>
        <w:t xml:space="preserve"> D 7/4/2024</w:t>
      </w:r>
      <w:r>
        <w:rPr>
          <w:sz w:val="24"/>
          <w:szCs w:val="24"/>
        </w:rPr>
        <w:t xml:space="preserve"> </w:t>
      </w:r>
    </w:p>
    <w:p w14:paraId="7C797C1B" w14:textId="5FD53ABC" w:rsidR="00220B1F" w:rsidRPr="00F51ED0" w:rsidRDefault="00220B1F" w:rsidP="00220B1F">
      <w:pPr>
        <w:jc w:val="both"/>
        <w:rPr>
          <w:b/>
          <w:sz w:val="28"/>
          <w:szCs w:val="28"/>
          <w:u w:val="single"/>
        </w:rPr>
      </w:pPr>
      <w:bookmarkStart w:id="0" w:name="_Hlk173492730"/>
      <w:r>
        <w:rPr>
          <w:b/>
          <w:sz w:val="28"/>
          <w:szCs w:val="28"/>
          <w:u w:val="single"/>
        </w:rPr>
        <w:t xml:space="preserve">AR KÚRIA s.r.o., </w:t>
      </w:r>
      <w:r w:rsidR="00313677">
        <w:rPr>
          <w:b/>
          <w:sz w:val="28"/>
          <w:szCs w:val="28"/>
          <w:u w:val="single"/>
        </w:rPr>
        <w:t>Dlhá nad Váhom 129</w:t>
      </w:r>
      <w:r>
        <w:rPr>
          <w:b/>
          <w:sz w:val="28"/>
          <w:szCs w:val="28"/>
          <w:u w:val="single"/>
        </w:rPr>
        <w:t>, 927 05 Dlhá nad Váhom –</w:t>
      </w:r>
      <w:r w:rsidRPr="00D11B10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 xml:space="preserve">ponuka na odkúpenie </w:t>
      </w:r>
      <w:r w:rsidR="00313677">
        <w:rPr>
          <w:b/>
          <w:sz w:val="28"/>
          <w:szCs w:val="28"/>
          <w:u w:val="single"/>
        </w:rPr>
        <w:t xml:space="preserve">stavebných objektov </w:t>
      </w:r>
      <w:r w:rsidR="000924CB">
        <w:rPr>
          <w:b/>
          <w:sz w:val="28"/>
          <w:szCs w:val="28"/>
          <w:u w:val="single"/>
        </w:rPr>
        <w:t>„</w:t>
      </w:r>
      <w:r w:rsidR="00F51ED0" w:rsidRPr="00F51ED0">
        <w:rPr>
          <w:b/>
          <w:sz w:val="28"/>
          <w:szCs w:val="28"/>
          <w:u w:val="single"/>
        </w:rPr>
        <w:t>SO – 18 verejné osvetlenie</w:t>
      </w:r>
      <w:r w:rsidR="000924CB">
        <w:rPr>
          <w:b/>
          <w:sz w:val="28"/>
          <w:szCs w:val="28"/>
          <w:u w:val="single"/>
        </w:rPr>
        <w:t>“</w:t>
      </w:r>
      <w:r w:rsidR="00F51ED0" w:rsidRPr="00F51ED0">
        <w:rPr>
          <w:b/>
          <w:sz w:val="28"/>
          <w:szCs w:val="28"/>
          <w:u w:val="single"/>
        </w:rPr>
        <w:t xml:space="preserve"> a </w:t>
      </w:r>
      <w:r w:rsidR="000924CB">
        <w:rPr>
          <w:b/>
          <w:sz w:val="28"/>
          <w:szCs w:val="28"/>
          <w:u w:val="single"/>
        </w:rPr>
        <w:t>„</w:t>
      </w:r>
      <w:r w:rsidR="00F51ED0" w:rsidRPr="00F51ED0">
        <w:rPr>
          <w:b/>
          <w:sz w:val="28"/>
          <w:szCs w:val="28"/>
          <w:u w:val="single"/>
        </w:rPr>
        <w:t>SO –</w:t>
      </w:r>
      <w:r w:rsidR="00313677">
        <w:rPr>
          <w:b/>
          <w:sz w:val="28"/>
          <w:szCs w:val="28"/>
          <w:u w:val="single"/>
        </w:rPr>
        <w:t xml:space="preserve"> </w:t>
      </w:r>
      <w:r w:rsidR="00F51ED0" w:rsidRPr="00F51ED0">
        <w:rPr>
          <w:b/>
          <w:sz w:val="28"/>
          <w:szCs w:val="28"/>
          <w:u w:val="single"/>
        </w:rPr>
        <w:t>13 vjazd, prístupová komunikácia, chodníky a</w:t>
      </w:r>
      <w:r w:rsidR="00562BA4">
        <w:rPr>
          <w:b/>
          <w:sz w:val="28"/>
          <w:szCs w:val="28"/>
          <w:u w:val="single"/>
        </w:rPr>
        <w:t xml:space="preserve"> </w:t>
      </w:r>
      <w:r w:rsidR="00F51ED0" w:rsidRPr="00F51ED0">
        <w:rPr>
          <w:b/>
          <w:sz w:val="28"/>
          <w:szCs w:val="28"/>
          <w:u w:val="single"/>
        </w:rPr>
        <w:t>drobná architektúra</w:t>
      </w:r>
      <w:r w:rsidR="000924CB">
        <w:rPr>
          <w:b/>
          <w:sz w:val="28"/>
          <w:szCs w:val="28"/>
          <w:u w:val="single"/>
        </w:rPr>
        <w:t>“</w:t>
      </w:r>
      <w:r w:rsidR="00F51ED0" w:rsidRPr="00F51ED0">
        <w:rPr>
          <w:b/>
          <w:sz w:val="28"/>
          <w:szCs w:val="28"/>
          <w:u w:val="single"/>
        </w:rPr>
        <w:t xml:space="preserve"> vybudovaných v rámci stavby „Obytná zóna </w:t>
      </w:r>
      <w:r w:rsidR="00313677">
        <w:rPr>
          <w:b/>
          <w:sz w:val="28"/>
          <w:szCs w:val="28"/>
          <w:u w:val="single"/>
        </w:rPr>
        <w:t xml:space="preserve">- </w:t>
      </w:r>
      <w:r w:rsidR="00F51ED0" w:rsidRPr="00F51ED0">
        <w:rPr>
          <w:b/>
          <w:sz w:val="28"/>
          <w:szCs w:val="28"/>
          <w:u w:val="single"/>
        </w:rPr>
        <w:t>KÚRIA I.“</w:t>
      </w:r>
      <w:r w:rsidR="00313677">
        <w:rPr>
          <w:b/>
          <w:sz w:val="28"/>
          <w:szCs w:val="28"/>
          <w:u w:val="single"/>
        </w:rPr>
        <w:t xml:space="preserve"> spolu s pozemkami pod stavebnými objektmi</w:t>
      </w:r>
    </w:p>
    <w:p w14:paraId="5B9B04FA" w14:textId="77777777" w:rsidR="00220B1F" w:rsidRDefault="00220B1F" w:rsidP="00220B1F">
      <w:pPr>
        <w:contextualSpacing/>
        <w:outlineLvl w:val="0"/>
        <w:rPr>
          <w:b/>
          <w:u w:val="single"/>
        </w:rPr>
      </w:pPr>
    </w:p>
    <w:p w14:paraId="5D0571C9" w14:textId="77777777" w:rsidR="00562BA4" w:rsidRDefault="00562BA4" w:rsidP="00220B1F">
      <w:pPr>
        <w:contextualSpacing/>
        <w:outlineLvl w:val="0"/>
        <w:rPr>
          <w:b/>
          <w:u w:val="single"/>
        </w:rPr>
      </w:pPr>
    </w:p>
    <w:p w14:paraId="1A79A63B" w14:textId="77777777" w:rsidR="00562BA4" w:rsidRDefault="00562BA4" w:rsidP="00220B1F">
      <w:pPr>
        <w:contextualSpacing/>
        <w:outlineLvl w:val="0"/>
        <w:rPr>
          <w:b/>
          <w:u w:val="single"/>
        </w:rPr>
      </w:pPr>
    </w:p>
    <w:p w14:paraId="61500127" w14:textId="77777777" w:rsidR="00562BA4" w:rsidRDefault="00562BA4" w:rsidP="00220B1F">
      <w:pPr>
        <w:contextualSpacing/>
        <w:outlineLvl w:val="0"/>
        <w:rPr>
          <w:b/>
          <w:u w:val="single"/>
        </w:rPr>
      </w:pPr>
    </w:p>
    <w:p w14:paraId="48D4D9ED" w14:textId="77777777" w:rsidR="00562BA4" w:rsidRDefault="00562BA4" w:rsidP="00220B1F">
      <w:pPr>
        <w:contextualSpacing/>
        <w:outlineLvl w:val="0"/>
        <w:rPr>
          <w:b/>
          <w:u w:val="single"/>
        </w:rPr>
      </w:pPr>
    </w:p>
    <w:p w14:paraId="690A90CE" w14:textId="77777777" w:rsidR="00562BA4" w:rsidRDefault="00562BA4" w:rsidP="00220B1F">
      <w:pPr>
        <w:contextualSpacing/>
        <w:outlineLvl w:val="0"/>
        <w:rPr>
          <w:b/>
          <w:u w:val="single"/>
        </w:rPr>
      </w:pPr>
    </w:p>
    <w:bookmarkEnd w:id="0"/>
    <w:p w14:paraId="57C7D8EA" w14:textId="77777777" w:rsidR="00220B1F" w:rsidRPr="00D11B10" w:rsidRDefault="00220B1F" w:rsidP="00220B1F">
      <w:pPr>
        <w:contextualSpacing/>
        <w:outlineLvl w:val="0"/>
      </w:pPr>
      <w:r w:rsidRPr="00D11B10">
        <w:rPr>
          <w:u w:val="single"/>
        </w:rPr>
        <w:t>Návrh na uznesenie:</w:t>
      </w:r>
      <w:r w:rsidRPr="00D11B10">
        <w:t xml:space="preserve"> </w:t>
      </w:r>
    </w:p>
    <w:p w14:paraId="28D96C37" w14:textId="77777777" w:rsidR="00220B1F" w:rsidRPr="008C0A0D" w:rsidRDefault="00220B1F" w:rsidP="00220B1F">
      <w:pPr>
        <w:contextualSpacing/>
        <w:outlineLvl w:val="0"/>
      </w:pPr>
    </w:p>
    <w:p w14:paraId="38194057" w14:textId="77777777" w:rsidR="00220B1F" w:rsidRDefault="00220B1F" w:rsidP="00220B1F">
      <w:pPr>
        <w:contextualSpacing/>
        <w:outlineLvl w:val="0"/>
      </w:pPr>
      <w:r>
        <w:t>Mestské zastupiteľstvo v Šali</w:t>
      </w:r>
    </w:p>
    <w:p w14:paraId="3BC61296" w14:textId="77777777" w:rsidR="00220B1F" w:rsidRPr="00D31A39" w:rsidRDefault="00220B1F" w:rsidP="004F71EC">
      <w:pPr>
        <w:pStyle w:val="Nadpis2"/>
        <w:numPr>
          <w:ilvl w:val="0"/>
          <w:numId w:val="1"/>
        </w:numPr>
        <w:tabs>
          <w:tab w:val="clear" w:pos="720"/>
        </w:tabs>
        <w:ind w:left="360"/>
        <w:contextualSpacing/>
      </w:pPr>
      <w:r>
        <w:t>prerokovalo</w:t>
      </w:r>
    </w:p>
    <w:p w14:paraId="38C3DB2F" w14:textId="49C2C274" w:rsidR="00220B1F" w:rsidRPr="00883034" w:rsidRDefault="00313677" w:rsidP="00EC0EE9">
      <w:pPr>
        <w:ind w:left="360"/>
        <w:jc w:val="both"/>
      </w:pPr>
      <w:r>
        <w:t>ponuku</w:t>
      </w:r>
      <w:r w:rsidR="00220B1F">
        <w:t xml:space="preserve"> </w:t>
      </w:r>
      <w:r w:rsidR="00220B1F" w:rsidRPr="00F132C9">
        <w:t xml:space="preserve">na </w:t>
      </w:r>
      <w:r w:rsidR="00220B1F">
        <w:t>odkúpenie</w:t>
      </w:r>
      <w:r w:rsidR="00220B1F" w:rsidRPr="00F132C9">
        <w:t xml:space="preserve"> </w:t>
      </w:r>
      <w:r>
        <w:t xml:space="preserve">stavebných objektov </w:t>
      </w:r>
      <w:r w:rsidR="009F03D1">
        <w:t>„</w:t>
      </w:r>
      <w:r w:rsidR="00220B1F">
        <w:t xml:space="preserve">SO </w:t>
      </w:r>
      <w:r w:rsidR="00455F77">
        <w:t>–</w:t>
      </w:r>
      <w:r w:rsidR="00220B1F">
        <w:t xml:space="preserve"> 18 </w:t>
      </w:r>
      <w:r w:rsidR="00455F77">
        <w:t>verejné osvetlenie</w:t>
      </w:r>
      <w:r w:rsidR="009F03D1">
        <w:t>“</w:t>
      </w:r>
      <w:r w:rsidR="004F71EC">
        <w:t xml:space="preserve"> a</w:t>
      </w:r>
      <w:r w:rsidR="00455F77">
        <w:t> </w:t>
      </w:r>
      <w:r w:rsidR="009F03D1">
        <w:t>„</w:t>
      </w:r>
      <w:r w:rsidR="004F71EC" w:rsidRPr="004F71EC">
        <w:t>SO</w:t>
      </w:r>
      <w:r w:rsidR="00455F77">
        <w:t xml:space="preserve"> –</w:t>
      </w:r>
      <w:r w:rsidR="004F71EC" w:rsidRPr="004F71EC">
        <w:t xml:space="preserve">13 </w:t>
      </w:r>
      <w:r w:rsidR="004F71EC">
        <w:t>vj</w:t>
      </w:r>
      <w:r w:rsidR="004F71EC" w:rsidRPr="004F71EC">
        <w:t>azd, prístupová komunikácia, chodníky a</w:t>
      </w:r>
      <w:r w:rsidR="00562BA4">
        <w:t xml:space="preserve"> </w:t>
      </w:r>
      <w:r w:rsidR="004F71EC" w:rsidRPr="004F71EC">
        <w:t>drobná architektúra</w:t>
      </w:r>
      <w:r w:rsidR="009F03D1">
        <w:t>“</w:t>
      </w:r>
      <w:r w:rsidR="004F71EC">
        <w:t xml:space="preserve"> </w:t>
      </w:r>
      <w:r w:rsidR="00220B1F">
        <w:t>vybudovan</w:t>
      </w:r>
      <w:r w:rsidR="004F71EC">
        <w:t>ých</w:t>
      </w:r>
      <w:r w:rsidR="00220B1F">
        <w:t xml:space="preserve"> v rámci stavby „Obytná zóna </w:t>
      </w:r>
      <w:r>
        <w:t xml:space="preserve">- </w:t>
      </w:r>
      <w:r w:rsidR="00220B1F">
        <w:t xml:space="preserve">KÚRIA I.“ </w:t>
      </w:r>
      <w:r w:rsidR="00252547">
        <w:t xml:space="preserve">spolu s pozemkami </w:t>
      </w:r>
      <w:r>
        <w:t>pod stavebnými objektmi</w:t>
      </w:r>
      <w:r w:rsidR="00455F77">
        <w:t>,</w:t>
      </w:r>
      <w:r w:rsidR="00883034">
        <w:t xml:space="preserve"> </w:t>
      </w:r>
      <w:r w:rsidR="00220B1F" w:rsidRPr="00F132C9">
        <w:rPr>
          <w:sz w:val="28"/>
          <w:szCs w:val="28"/>
          <w:u w:val="single"/>
        </w:rPr>
        <w:t xml:space="preserve"> </w:t>
      </w:r>
    </w:p>
    <w:p w14:paraId="4CBC79FB" w14:textId="77777777" w:rsidR="00220B1F" w:rsidRDefault="00220B1F" w:rsidP="00220B1F">
      <w:pPr>
        <w:pStyle w:val="Nadpis2"/>
        <w:numPr>
          <w:ilvl w:val="0"/>
          <w:numId w:val="1"/>
        </w:numPr>
        <w:tabs>
          <w:tab w:val="clear" w:pos="720"/>
        </w:tabs>
        <w:ind w:left="360"/>
        <w:contextualSpacing/>
        <w:rPr>
          <w:b w:val="0"/>
        </w:rPr>
      </w:pPr>
      <w:r>
        <w:t>schvaľuje</w:t>
      </w:r>
    </w:p>
    <w:p w14:paraId="75A07F34" w14:textId="5DAE42CD" w:rsidR="00220B1F" w:rsidRPr="000A64C1" w:rsidRDefault="00220B1F" w:rsidP="000A64C1">
      <w:pPr>
        <w:pStyle w:val="Odsekzoznamu"/>
        <w:numPr>
          <w:ilvl w:val="0"/>
          <w:numId w:val="2"/>
        </w:numPr>
        <w:jc w:val="both"/>
        <w:rPr>
          <w:u w:val="single"/>
        </w:rPr>
      </w:pPr>
      <w:r>
        <w:t xml:space="preserve">kúpu </w:t>
      </w:r>
      <w:r w:rsidR="000924CB">
        <w:t>stavebného objektu „</w:t>
      </w:r>
      <w:r w:rsidR="00455F77">
        <w:t xml:space="preserve">SO – 18 </w:t>
      </w:r>
      <w:r w:rsidR="000924CB">
        <w:t>V</w:t>
      </w:r>
      <w:r w:rsidR="00455F77">
        <w:t>erejné osvetlenie</w:t>
      </w:r>
      <w:r w:rsidR="000924CB">
        <w:t>“</w:t>
      </w:r>
      <w:r w:rsidR="00455F77">
        <w:t xml:space="preserve"> </w:t>
      </w:r>
      <w:r w:rsidR="00C836D7">
        <w:t xml:space="preserve">v celosti, </w:t>
      </w:r>
      <w:r>
        <w:t>vybudovan</w:t>
      </w:r>
      <w:r w:rsidR="000A64C1">
        <w:t>é</w:t>
      </w:r>
      <w:r w:rsidR="000924CB">
        <w:t>ho</w:t>
      </w:r>
      <w:r>
        <w:t xml:space="preserve"> v rámci stavby „Obytná zóna </w:t>
      </w:r>
      <w:r w:rsidR="000924CB">
        <w:t xml:space="preserve">- </w:t>
      </w:r>
      <w:r>
        <w:t>KÚRIA I.“,</w:t>
      </w:r>
      <w:r w:rsidR="000A64C1">
        <w:t xml:space="preserve"> realizovan</w:t>
      </w:r>
      <w:r w:rsidR="007C2893">
        <w:t>ého</w:t>
      </w:r>
      <w:r>
        <w:t xml:space="preserve"> </w:t>
      </w:r>
      <w:r w:rsidR="000A64C1">
        <w:t>na pozemkoch vo vlastníctve navrhovateľa</w:t>
      </w:r>
      <w:r w:rsidR="00562BA4">
        <w:t>,</w:t>
      </w:r>
      <w:r w:rsidR="000A64C1">
        <w:t xml:space="preserve"> parcely registra C katastra nehnuteľností č. </w:t>
      </w:r>
      <w:r w:rsidR="000A64C1" w:rsidRPr="000A64C1">
        <w:rPr>
          <w:szCs w:val="20"/>
        </w:rPr>
        <w:t>3568/19</w:t>
      </w:r>
      <w:r w:rsidR="000924CB">
        <w:rPr>
          <w:szCs w:val="20"/>
        </w:rPr>
        <w:t>,</w:t>
      </w:r>
      <w:r w:rsidR="000A64C1" w:rsidRPr="000A64C1">
        <w:rPr>
          <w:szCs w:val="20"/>
        </w:rPr>
        <w:t xml:space="preserve"> 3568/57</w:t>
      </w:r>
      <w:r w:rsidR="000924CB">
        <w:rPr>
          <w:szCs w:val="20"/>
        </w:rPr>
        <w:t>,</w:t>
      </w:r>
      <w:r w:rsidR="000A64C1" w:rsidRPr="000A64C1">
        <w:rPr>
          <w:szCs w:val="20"/>
        </w:rPr>
        <w:t xml:space="preserve"> 3568/58  </w:t>
      </w:r>
      <w:r>
        <w:t>vedených katastrálnym odborom Okresného úradu Šaľa pre obec a katastrálne územie Šaľa na liste vlastníctva č. 9131</w:t>
      </w:r>
      <w:r w:rsidR="004F71EC">
        <w:t>,</w:t>
      </w:r>
      <w:r w:rsidR="00455F77">
        <w:t xml:space="preserve"> </w:t>
      </w:r>
      <w:r w:rsidR="00EC6DA5">
        <w:t>ako aj na pozemku vo výlučnom vlastníctve mesta Šaľa parc</w:t>
      </w:r>
      <w:r w:rsidR="00562BA4">
        <w:t>ela</w:t>
      </w:r>
      <w:r w:rsidR="00EC6DA5">
        <w:t xml:space="preserve"> EKN č. 68/200, vedenej katastrálnym odborom Okresného úradu Šaľa pre obec a katastrálne územie Šaľa na </w:t>
      </w:r>
      <w:r w:rsidR="00562BA4">
        <w:t>liste vlastníctva</w:t>
      </w:r>
      <w:r w:rsidR="00EC6DA5">
        <w:t xml:space="preserve"> č. 7266, </w:t>
      </w:r>
      <w:r>
        <w:t xml:space="preserve">za </w:t>
      </w:r>
      <w:r w:rsidR="000924CB">
        <w:t xml:space="preserve">kúpnu </w:t>
      </w:r>
      <w:r>
        <w:t>cenu 1,- Eur</w:t>
      </w:r>
      <w:r w:rsidR="000A64C1">
        <w:t>,</w:t>
      </w:r>
      <w:r w:rsidR="00C836D7">
        <w:t xml:space="preserve"> od spoločnosti AR KÚRIA s.r.o., so sídlom Dlhá nad Váhom 129, 927 05 Dlhá nad Váhom, IČO: 53 942</w:t>
      </w:r>
      <w:r w:rsidR="00562BA4">
        <w:t> </w:t>
      </w:r>
      <w:r w:rsidR="00C836D7">
        <w:t>825</w:t>
      </w:r>
      <w:r w:rsidR="00562BA4">
        <w:t>,</w:t>
      </w:r>
    </w:p>
    <w:p w14:paraId="79177CED" w14:textId="129584C1" w:rsidR="00F51ED0" w:rsidRPr="00F51ED0" w:rsidRDefault="000A64C1" w:rsidP="000A64C1">
      <w:pPr>
        <w:pStyle w:val="Odsekzoznamu"/>
        <w:numPr>
          <w:ilvl w:val="0"/>
          <w:numId w:val="2"/>
        </w:numPr>
        <w:jc w:val="both"/>
        <w:rPr>
          <w:u w:val="single"/>
        </w:rPr>
      </w:pPr>
      <w:r>
        <w:t>kúpu </w:t>
      </w:r>
      <w:r w:rsidR="000924CB">
        <w:t>stavebného objektu „</w:t>
      </w:r>
      <w:r w:rsidRPr="004F71EC">
        <w:t>SO</w:t>
      </w:r>
      <w:r>
        <w:t xml:space="preserve"> – </w:t>
      </w:r>
      <w:r w:rsidRPr="004F71EC">
        <w:t xml:space="preserve">13 </w:t>
      </w:r>
      <w:r w:rsidR="000924CB">
        <w:t>V</w:t>
      </w:r>
      <w:r>
        <w:t>j</w:t>
      </w:r>
      <w:r w:rsidRPr="004F71EC">
        <w:t>azd, prístupová komunikácia, chodníky a drobná architektúra</w:t>
      </w:r>
      <w:r w:rsidR="000924CB">
        <w:t>“</w:t>
      </w:r>
      <w:r>
        <w:t xml:space="preserve"> </w:t>
      </w:r>
      <w:r w:rsidR="00C836D7">
        <w:t xml:space="preserve">v celosti, </w:t>
      </w:r>
      <w:r>
        <w:t>vybudovan</w:t>
      </w:r>
      <w:r w:rsidR="000924CB">
        <w:t>é</w:t>
      </w:r>
      <w:r>
        <w:t>h</w:t>
      </w:r>
      <w:r w:rsidR="000924CB">
        <w:t>o</w:t>
      </w:r>
      <w:r>
        <w:t xml:space="preserve"> v rámci stavby „Obytná zóna </w:t>
      </w:r>
      <w:r w:rsidR="000924CB">
        <w:t xml:space="preserve">- </w:t>
      </w:r>
      <w:r>
        <w:t xml:space="preserve">KÚRIA I.“, </w:t>
      </w:r>
      <w:r w:rsidR="00F51ED0">
        <w:t>realizovaného na pozemkoch vo vlastníctve navrhovateľa</w:t>
      </w:r>
      <w:r w:rsidR="00562BA4">
        <w:t>,</w:t>
      </w:r>
      <w:r w:rsidR="00F51ED0">
        <w:t xml:space="preserve"> parcely registra C katastra nehnuteľností č. </w:t>
      </w:r>
      <w:r w:rsidR="00F51ED0" w:rsidRPr="000A64C1">
        <w:rPr>
          <w:szCs w:val="20"/>
        </w:rPr>
        <w:t>3568/19</w:t>
      </w:r>
      <w:r w:rsidR="000924CB">
        <w:rPr>
          <w:szCs w:val="20"/>
        </w:rPr>
        <w:t>,</w:t>
      </w:r>
      <w:r w:rsidR="00F51ED0" w:rsidRPr="000A64C1">
        <w:rPr>
          <w:szCs w:val="20"/>
        </w:rPr>
        <w:t xml:space="preserve"> 3568/57</w:t>
      </w:r>
      <w:r w:rsidR="000924CB">
        <w:rPr>
          <w:szCs w:val="20"/>
        </w:rPr>
        <w:t>,</w:t>
      </w:r>
      <w:r w:rsidR="00F51ED0" w:rsidRPr="000A64C1">
        <w:rPr>
          <w:szCs w:val="20"/>
        </w:rPr>
        <w:t> 3568/58</w:t>
      </w:r>
      <w:r w:rsidR="000924CB">
        <w:rPr>
          <w:szCs w:val="20"/>
        </w:rPr>
        <w:t>,</w:t>
      </w:r>
      <w:r w:rsidR="00596E35">
        <w:rPr>
          <w:szCs w:val="20"/>
        </w:rPr>
        <w:t xml:space="preserve"> 3568/56,</w:t>
      </w:r>
      <w:r w:rsidR="00F51ED0" w:rsidRPr="000A64C1">
        <w:rPr>
          <w:szCs w:val="20"/>
        </w:rPr>
        <w:t xml:space="preserve"> 3568/54</w:t>
      </w:r>
      <w:r w:rsidR="000924CB">
        <w:rPr>
          <w:szCs w:val="20"/>
        </w:rPr>
        <w:t>,</w:t>
      </w:r>
      <w:r w:rsidR="00F51ED0" w:rsidRPr="000A64C1">
        <w:rPr>
          <w:szCs w:val="20"/>
        </w:rPr>
        <w:t xml:space="preserve"> 3568/55</w:t>
      </w:r>
      <w:r w:rsidR="000924CB">
        <w:rPr>
          <w:szCs w:val="20"/>
        </w:rPr>
        <w:t>,</w:t>
      </w:r>
      <w:r w:rsidR="00F51ED0" w:rsidRPr="000A64C1">
        <w:rPr>
          <w:szCs w:val="20"/>
        </w:rPr>
        <w:t xml:space="preserve"> 3568/98 </w:t>
      </w:r>
      <w:r w:rsidR="00562BA4">
        <w:rPr>
          <w:szCs w:val="20"/>
        </w:rPr>
        <w:br/>
      </w:r>
      <w:r w:rsidR="00F51ED0" w:rsidRPr="000A64C1">
        <w:rPr>
          <w:szCs w:val="20"/>
        </w:rPr>
        <w:t>a 3568/99</w:t>
      </w:r>
      <w:r w:rsidR="00F51ED0">
        <w:t>, vedených katastrálnym odborom Okresného úradu Šaľa pre obec a katastrálne územie Šaľa na liste vlastníctva č. 9131,</w:t>
      </w:r>
      <w:r w:rsidR="00596E35">
        <w:t xml:space="preserve"> ako aj na pozemku vo výlučnom vlastníctve mesta Šaľa parc</w:t>
      </w:r>
      <w:r w:rsidR="00562BA4">
        <w:t>ela</w:t>
      </w:r>
      <w:r w:rsidR="00596E35">
        <w:t xml:space="preserve"> EKN č. 68/200, vedenej katastrálnym odborom Okresného úradu Šaľa pre obec a katastrálne územie Šaľa na </w:t>
      </w:r>
      <w:r w:rsidR="00562BA4">
        <w:t>liste vlastníctva</w:t>
      </w:r>
      <w:r w:rsidR="00596E35">
        <w:t xml:space="preserve"> č. 7266</w:t>
      </w:r>
      <w:r w:rsidR="00DD6DD9">
        <w:t>,</w:t>
      </w:r>
      <w:r w:rsidR="00F51ED0">
        <w:t xml:space="preserve"> </w:t>
      </w:r>
      <w:r w:rsidR="005344E9">
        <w:lastRenderedPageBreak/>
        <w:t>za kúpnu cenu 1,- EUR,</w:t>
      </w:r>
      <w:r w:rsidR="00C836D7">
        <w:t xml:space="preserve"> od spoločnosti AR KÚRIA s.r.o., so sídlom Dlhá nad Váhom 129, 927 05 Dlhá nad Váhom, IČO: 53 942</w:t>
      </w:r>
      <w:r w:rsidR="0082449C">
        <w:t> </w:t>
      </w:r>
      <w:r w:rsidR="00C836D7">
        <w:t>825</w:t>
      </w:r>
      <w:r w:rsidR="0082449C">
        <w:t>,</w:t>
      </w:r>
    </w:p>
    <w:p w14:paraId="400F79A6" w14:textId="19F3DA04" w:rsidR="000A64C1" w:rsidRPr="000A64C1" w:rsidRDefault="00F51ED0" w:rsidP="000A64C1">
      <w:pPr>
        <w:pStyle w:val="Odsekzoznamu"/>
        <w:numPr>
          <w:ilvl w:val="0"/>
          <w:numId w:val="2"/>
        </w:numPr>
        <w:jc w:val="both"/>
        <w:rPr>
          <w:u w:val="single"/>
        </w:rPr>
      </w:pPr>
      <w:r>
        <w:t>kúpu pozemkov</w:t>
      </w:r>
      <w:r w:rsidR="000A64C1">
        <w:t xml:space="preserve"> vo </w:t>
      </w:r>
      <w:r w:rsidR="000924CB">
        <w:t xml:space="preserve">výlučnom </w:t>
      </w:r>
      <w:r w:rsidR="000A64C1">
        <w:t>vlastníctve navrhovateľa</w:t>
      </w:r>
      <w:r w:rsidR="004471FA">
        <w:t>,</w:t>
      </w:r>
      <w:r w:rsidR="000A64C1">
        <w:t xml:space="preserve"> </w:t>
      </w:r>
      <w:r w:rsidR="000924CB">
        <w:t xml:space="preserve">novovytvorené </w:t>
      </w:r>
      <w:r w:rsidR="000A64C1">
        <w:t xml:space="preserve">parcely </w:t>
      </w:r>
      <w:r w:rsidR="00562BA4">
        <w:br/>
      </w:r>
      <w:r w:rsidR="000A64C1">
        <w:t xml:space="preserve">registra C katastra nehnuteľností č. </w:t>
      </w:r>
      <w:r w:rsidR="000A64C1" w:rsidRPr="000A64C1">
        <w:rPr>
          <w:szCs w:val="20"/>
        </w:rPr>
        <w:t>3568/19</w:t>
      </w:r>
      <w:r w:rsidR="009F03D1">
        <w:rPr>
          <w:szCs w:val="20"/>
        </w:rPr>
        <w:t>,</w:t>
      </w:r>
      <w:r w:rsidR="000A64C1" w:rsidRPr="000A64C1">
        <w:rPr>
          <w:szCs w:val="20"/>
        </w:rPr>
        <w:t xml:space="preserve"> zastavaná plocha a</w:t>
      </w:r>
      <w:r w:rsidR="00562BA4">
        <w:rPr>
          <w:szCs w:val="20"/>
        </w:rPr>
        <w:t xml:space="preserve"> </w:t>
      </w:r>
      <w:r w:rsidR="000A64C1" w:rsidRPr="000A64C1">
        <w:rPr>
          <w:szCs w:val="20"/>
        </w:rPr>
        <w:t>nádvori</w:t>
      </w:r>
      <w:r w:rsidR="000924CB">
        <w:rPr>
          <w:szCs w:val="20"/>
        </w:rPr>
        <w:t>e</w:t>
      </w:r>
      <w:r w:rsidR="000A64C1" w:rsidRPr="000A64C1">
        <w:rPr>
          <w:szCs w:val="20"/>
        </w:rPr>
        <w:t xml:space="preserve"> o</w:t>
      </w:r>
      <w:r w:rsidR="00562BA4">
        <w:rPr>
          <w:szCs w:val="20"/>
        </w:rPr>
        <w:t xml:space="preserve"> </w:t>
      </w:r>
      <w:r w:rsidR="000A64C1" w:rsidRPr="000A64C1">
        <w:rPr>
          <w:szCs w:val="20"/>
        </w:rPr>
        <w:t xml:space="preserve">výmere </w:t>
      </w:r>
      <w:r w:rsidR="00562BA4">
        <w:rPr>
          <w:szCs w:val="20"/>
        </w:rPr>
        <w:br/>
      </w:r>
      <w:r w:rsidR="000A64C1" w:rsidRPr="000A64C1">
        <w:rPr>
          <w:szCs w:val="20"/>
        </w:rPr>
        <w:t>1369 m</w:t>
      </w:r>
      <w:r w:rsidR="000A64C1" w:rsidRPr="000A64C1">
        <w:rPr>
          <w:szCs w:val="20"/>
          <w:vertAlign w:val="superscript"/>
        </w:rPr>
        <w:t>2</w:t>
      </w:r>
      <w:r w:rsidR="000924CB">
        <w:rPr>
          <w:szCs w:val="20"/>
        </w:rPr>
        <w:t>,</w:t>
      </w:r>
      <w:r w:rsidR="000A64C1" w:rsidRPr="000A64C1">
        <w:rPr>
          <w:szCs w:val="20"/>
        </w:rPr>
        <w:t xml:space="preserve"> </w:t>
      </w:r>
      <w:r w:rsidR="000924CB">
        <w:rPr>
          <w:szCs w:val="20"/>
        </w:rPr>
        <w:t xml:space="preserve">č. </w:t>
      </w:r>
      <w:r w:rsidR="000A64C1" w:rsidRPr="000A64C1">
        <w:rPr>
          <w:szCs w:val="20"/>
        </w:rPr>
        <w:t>3568/56</w:t>
      </w:r>
      <w:r w:rsidR="000924CB">
        <w:rPr>
          <w:szCs w:val="20"/>
        </w:rPr>
        <w:t>,</w:t>
      </w:r>
      <w:r w:rsidR="000A64C1" w:rsidRPr="000A64C1">
        <w:rPr>
          <w:szCs w:val="20"/>
        </w:rPr>
        <w:t xml:space="preserve"> zastavaná plocha a</w:t>
      </w:r>
      <w:r w:rsidR="00562BA4">
        <w:rPr>
          <w:szCs w:val="20"/>
        </w:rPr>
        <w:t xml:space="preserve"> </w:t>
      </w:r>
      <w:r w:rsidR="000A64C1" w:rsidRPr="000A64C1">
        <w:rPr>
          <w:szCs w:val="20"/>
        </w:rPr>
        <w:t>nádvori</w:t>
      </w:r>
      <w:r w:rsidR="000924CB">
        <w:rPr>
          <w:szCs w:val="20"/>
        </w:rPr>
        <w:t>e</w:t>
      </w:r>
      <w:r w:rsidR="000A64C1" w:rsidRPr="000A64C1">
        <w:rPr>
          <w:szCs w:val="20"/>
        </w:rPr>
        <w:t xml:space="preserve"> o výmere 59 m</w:t>
      </w:r>
      <w:r w:rsidR="000A64C1" w:rsidRPr="000A64C1">
        <w:rPr>
          <w:szCs w:val="20"/>
          <w:vertAlign w:val="superscript"/>
        </w:rPr>
        <w:t>2</w:t>
      </w:r>
      <w:r w:rsidR="000924CB">
        <w:rPr>
          <w:szCs w:val="20"/>
        </w:rPr>
        <w:t>,</w:t>
      </w:r>
      <w:r w:rsidR="000A64C1" w:rsidRPr="000A64C1">
        <w:rPr>
          <w:szCs w:val="20"/>
        </w:rPr>
        <w:t xml:space="preserve"> </w:t>
      </w:r>
      <w:r w:rsidR="004471FA">
        <w:rPr>
          <w:szCs w:val="20"/>
        </w:rPr>
        <w:t xml:space="preserve">č. </w:t>
      </w:r>
      <w:r w:rsidR="000A64C1" w:rsidRPr="000A64C1">
        <w:rPr>
          <w:szCs w:val="20"/>
        </w:rPr>
        <w:t>3568/57</w:t>
      </w:r>
      <w:r w:rsidR="004471FA">
        <w:rPr>
          <w:szCs w:val="20"/>
        </w:rPr>
        <w:t>,</w:t>
      </w:r>
      <w:r w:rsidR="000A64C1" w:rsidRPr="000A64C1">
        <w:rPr>
          <w:szCs w:val="20"/>
        </w:rPr>
        <w:t xml:space="preserve"> zastavaná plocha a nádvori</w:t>
      </w:r>
      <w:r w:rsidR="004471FA">
        <w:rPr>
          <w:szCs w:val="20"/>
        </w:rPr>
        <w:t>e</w:t>
      </w:r>
      <w:r w:rsidR="000A64C1" w:rsidRPr="000A64C1">
        <w:rPr>
          <w:szCs w:val="20"/>
        </w:rPr>
        <w:t xml:space="preserve"> o výmere 225 m</w:t>
      </w:r>
      <w:r w:rsidR="000A64C1" w:rsidRPr="000A64C1">
        <w:rPr>
          <w:szCs w:val="20"/>
          <w:vertAlign w:val="superscript"/>
        </w:rPr>
        <w:t>2</w:t>
      </w:r>
      <w:r w:rsidR="000A64C1" w:rsidRPr="000A64C1">
        <w:rPr>
          <w:szCs w:val="20"/>
        </w:rPr>
        <w:t> </w:t>
      </w:r>
      <w:r w:rsidR="004471FA">
        <w:rPr>
          <w:szCs w:val="20"/>
        </w:rPr>
        <w:t xml:space="preserve">a č. </w:t>
      </w:r>
      <w:r w:rsidR="000A64C1" w:rsidRPr="000A64C1">
        <w:rPr>
          <w:szCs w:val="20"/>
        </w:rPr>
        <w:t>3568/58</w:t>
      </w:r>
      <w:r w:rsidR="004471FA">
        <w:rPr>
          <w:szCs w:val="20"/>
        </w:rPr>
        <w:t>,</w:t>
      </w:r>
      <w:r w:rsidR="000A64C1" w:rsidRPr="000A64C1">
        <w:rPr>
          <w:szCs w:val="20"/>
        </w:rPr>
        <w:t xml:space="preserve"> zastavaná plocha a nádvori</w:t>
      </w:r>
      <w:r w:rsidR="004471FA">
        <w:rPr>
          <w:szCs w:val="20"/>
        </w:rPr>
        <w:t>e</w:t>
      </w:r>
      <w:r w:rsidR="000A64C1" w:rsidRPr="000A64C1">
        <w:rPr>
          <w:szCs w:val="20"/>
        </w:rPr>
        <w:t xml:space="preserve"> o výmere 203 m</w:t>
      </w:r>
      <w:r w:rsidR="000A64C1" w:rsidRPr="000A64C1">
        <w:rPr>
          <w:szCs w:val="20"/>
          <w:vertAlign w:val="superscript"/>
        </w:rPr>
        <w:t>2</w:t>
      </w:r>
      <w:r w:rsidR="004471FA">
        <w:rPr>
          <w:szCs w:val="20"/>
        </w:rPr>
        <w:t>, ktoré vznikli odčlenením od pôvodnej parcely registra C katastra nehnuteľností č. 3568/19, zastavaná plocha a</w:t>
      </w:r>
      <w:r w:rsidR="00562BA4">
        <w:rPr>
          <w:szCs w:val="20"/>
        </w:rPr>
        <w:t xml:space="preserve"> </w:t>
      </w:r>
      <w:r w:rsidR="004471FA">
        <w:rPr>
          <w:szCs w:val="20"/>
        </w:rPr>
        <w:t>nádvorie o</w:t>
      </w:r>
      <w:r w:rsidR="00562BA4">
        <w:rPr>
          <w:szCs w:val="20"/>
        </w:rPr>
        <w:t xml:space="preserve"> </w:t>
      </w:r>
      <w:r w:rsidR="004471FA">
        <w:rPr>
          <w:szCs w:val="20"/>
        </w:rPr>
        <w:t>výmere 1856 m</w:t>
      </w:r>
      <w:r w:rsidR="004471FA">
        <w:rPr>
          <w:szCs w:val="20"/>
          <w:vertAlign w:val="superscript"/>
        </w:rPr>
        <w:t>2</w:t>
      </w:r>
      <w:r w:rsidR="004471FA">
        <w:rPr>
          <w:szCs w:val="20"/>
        </w:rPr>
        <w:t xml:space="preserve">, vedenej katastrálnym odborom Okresného úradu Šaľa pre obec a katastrálne územie Šaľa na </w:t>
      </w:r>
      <w:r w:rsidR="00562BA4">
        <w:rPr>
          <w:szCs w:val="20"/>
        </w:rPr>
        <w:t>liste vlastníctva</w:t>
      </w:r>
      <w:r w:rsidR="004471FA">
        <w:rPr>
          <w:szCs w:val="20"/>
        </w:rPr>
        <w:t xml:space="preserve"> č. 9131 podľa Geometrického plánu č. 146/2022,</w:t>
      </w:r>
      <w:r w:rsidR="005344E9">
        <w:rPr>
          <w:szCs w:val="20"/>
        </w:rPr>
        <w:t xml:space="preserve"> ktorý vyhotovil</w:t>
      </w:r>
      <w:r w:rsidR="004471FA">
        <w:rPr>
          <w:szCs w:val="20"/>
        </w:rPr>
        <w:t xml:space="preserve"> Geos-geodetické služby, s.r.o., Jesenského 652/12, 927 01 Šaľa, IČO: 36268186 dňa 21.12.2022, úradne overený katastrálnym odborom Okresného úradu Šaľa dňa</w:t>
      </w:r>
      <w:r w:rsidR="009F03D1">
        <w:rPr>
          <w:szCs w:val="20"/>
        </w:rPr>
        <w:t xml:space="preserve"> </w:t>
      </w:r>
      <w:r w:rsidR="00F62B9A">
        <w:rPr>
          <w:szCs w:val="20"/>
        </w:rPr>
        <w:t>27.</w:t>
      </w:r>
      <w:r w:rsidR="00562BA4">
        <w:rPr>
          <w:szCs w:val="20"/>
        </w:rPr>
        <w:t>0</w:t>
      </w:r>
      <w:r w:rsidR="00F62B9A">
        <w:rPr>
          <w:szCs w:val="20"/>
        </w:rPr>
        <w:t>1.2023</w:t>
      </w:r>
      <w:r w:rsidR="004471FA">
        <w:rPr>
          <w:szCs w:val="20"/>
        </w:rPr>
        <w:t xml:space="preserve"> pod číslom</w:t>
      </w:r>
      <w:r w:rsidR="00562BA4">
        <w:rPr>
          <w:szCs w:val="20"/>
        </w:rPr>
        <w:br/>
      </w:r>
      <w:r w:rsidR="00F62B9A">
        <w:rPr>
          <w:szCs w:val="20"/>
        </w:rPr>
        <w:t>G1-23/2023</w:t>
      </w:r>
      <w:r w:rsidR="00562BA4">
        <w:rPr>
          <w:szCs w:val="20"/>
        </w:rPr>
        <w:t>,</w:t>
      </w:r>
      <w:r w:rsidR="004471FA">
        <w:rPr>
          <w:szCs w:val="20"/>
        </w:rPr>
        <w:t xml:space="preserve"> ako aj kúpu pozemkov,</w:t>
      </w:r>
      <w:r w:rsidR="000A64C1" w:rsidRPr="000A64C1">
        <w:rPr>
          <w:szCs w:val="20"/>
        </w:rPr>
        <w:t xml:space="preserve"> </w:t>
      </w:r>
      <w:r w:rsidR="004471FA">
        <w:rPr>
          <w:szCs w:val="20"/>
        </w:rPr>
        <w:t xml:space="preserve">novovytvorené </w:t>
      </w:r>
      <w:r w:rsidR="000A64C1" w:rsidRPr="000A64C1">
        <w:rPr>
          <w:szCs w:val="20"/>
        </w:rPr>
        <w:t>parc</w:t>
      </w:r>
      <w:r w:rsidR="004471FA">
        <w:rPr>
          <w:szCs w:val="20"/>
        </w:rPr>
        <w:t>ely registra C katastra nehnuteľností</w:t>
      </w:r>
      <w:r w:rsidR="000A64C1" w:rsidRPr="000A64C1">
        <w:rPr>
          <w:szCs w:val="20"/>
        </w:rPr>
        <w:t xml:space="preserve"> č</w:t>
      </w:r>
      <w:r w:rsidR="004471FA">
        <w:rPr>
          <w:szCs w:val="20"/>
        </w:rPr>
        <w:t>.</w:t>
      </w:r>
      <w:r w:rsidR="000A64C1" w:rsidRPr="000A64C1">
        <w:rPr>
          <w:szCs w:val="20"/>
        </w:rPr>
        <w:t xml:space="preserve"> 3568/54</w:t>
      </w:r>
      <w:r w:rsidR="004471FA">
        <w:rPr>
          <w:szCs w:val="20"/>
        </w:rPr>
        <w:t>,</w:t>
      </w:r>
      <w:r w:rsidR="000A64C1" w:rsidRPr="000A64C1">
        <w:rPr>
          <w:szCs w:val="20"/>
        </w:rPr>
        <w:t xml:space="preserve"> zastavaná plocha a nádvori</w:t>
      </w:r>
      <w:r w:rsidR="004471FA">
        <w:rPr>
          <w:szCs w:val="20"/>
        </w:rPr>
        <w:t>e</w:t>
      </w:r>
      <w:r w:rsidR="000A64C1" w:rsidRPr="000A64C1">
        <w:rPr>
          <w:szCs w:val="20"/>
        </w:rPr>
        <w:t xml:space="preserve"> o výmere 44 m</w:t>
      </w:r>
      <w:r w:rsidR="000A64C1" w:rsidRPr="000A64C1">
        <w:rPr>
          <w:szCs w:val="20"/>
          <w:vertAlign w:val="superscript"/>
        </w:rPr>
        <w:t>2</w:t>
      </w:r>
      <w:r w:rsidR="004471FA">
        <w:rPr>
          <w:szCs w:val="20"/>
        </w:rPr>
        <w:t>,</w:t>
      </w:r>
      <w:r w:rsidR="000A64C1" w:rsidRPr="000A64C1">
        <w:rPr>
          <w:szCs w:val="20"/>
        </w:rPr>
        <w:t xml:space="preserve"> </w:t>
      </w:r>
      <w:r w:rsidR="004471FA">
        <w:rPr>
          <w:szCs w:val="20"/>
        </w:rPr>
        <w:t xml:space="preserve">č. </w:t>
      </w:r>
      <w:r w:rsidR="000A64C1" w:rsidRPr="000A64C1">
        <w:rPr>
          <w:szCs w:val="20"/>
        </w:rPr>
        <w:t>3568/55</w:t>
      </w:r>
      <w:r w:rsidR="004471FA">
        <w:rPr>
          <w:szCs w:val="20"/>
        </w:rPr>
        <w:t>,</w:t>
      </w:r>
      <w:r w:rsidR="000A64C1" w:rsidRPr="000A64C1">
        <w:rPr>
          <w:szCs w:val="20"/>
        </w:rPr>
        <w:t xml:space="preserve"> zastavaná plocha a nádvori</w:t>
      </w:r>
      <w:r w:rsidR="004471FA">
        <w:rPr>
          <w:szCs w:val="20"/>
        </w:rPr>
        <w:t>e</w:t>
      </w:r>
      <w:r w:rsidR="000A64C1" w:rsidRPr="000A64C1">
        <w:rPr>
          <w:szCs w:val="20"/>
        </w:rPr>
        <w:t xml:space="preserve"> o výmere 91 m</w:t>
      </w:r>
      <w:r w:rsidR="000A64C1" w:rsidRPr="000A64C1">
        <w:rPr>
          <w:szCs w:val="20"/>
          <w:vertAlign w:val="superscript"/>
        </w:rPr>
        <w:t>2</w:t>
      </w:r>
      <w:r w:rsidR="004471FA">
        <w:rPr>
          <w:szCs w:val="20"/>
        </w:rPr>
        <w:t>,</w:t>
      </w:r>
      <w:r w:rsidR="000A64C1" w:rsidRPr="000A64C1">
        <w:rPr>
          <w:szCs w:val="20"/>
        </w:rPr>
        <w:t xml:space="preserve"> </w:t>
      </w:r>
      <w:r w:rsidR="004471FA">
        <w:rPr>
          <w:szCs w:val="20"/>
        </w:rPr>
        <w:t xml:space="preserve">č. </w:t>
      </w:r>
      <w:r w:rsidR="000A64C1" w:rsidRPr="000A64C1">
        <w:rPr>
          <w:szCs w:val="20"/>
        </w:rPr>
        <w:t>3568/98</w:t>
      </w:r>
      <w:r w:rsidR="004471FA">
        <w:rPr>
          <w:szCs w:val="20"/>
        </w:rPr>
        <w:t>,</w:t>
      </w:r>
      <w:r w:rsidR="000A64C1" w:rsidRPr="000A64C1">
        <w:rPr>
          <w:szCs w:val="20"/>
        </w:rPr>
        <w:t xml:space="preserve"> zastavaná plocha a nádvori</w:t>
      </w:r>
      <w:r w:rsidR="004471FA">
        <w:rPr>
          <w:szCs w:val="20"/>
        </w:rPr>
        <w:t>e</w:t>
      </w:r>
      <w:r w:rsidR="000A64C1" w:rsidRPr="000A64C1">
        <w:rPr>
          <w:szCs w:val="20"/>
        </w:rPr>
        <w:t xml:space="preserve"> o výmere 25 m</w:t>
      </w:r>
      <w:r w:rsidR="000A64C1" w:rsidRPr="000A64C1">
        <w:rPr>
          <w:szCs w:val="20"/>
          <w:vertAlign w:val="superscript"/>
        </w:rPr>
        <w:t>2</w:t>
      </w:r>
      <w:r w:rsidR="000A64C1" w:rsidRPr="000A64C1">
        <w:rPr>
          <w:szCs w:val="20"/>
        </w:rPr>
        <w:t xml:space="preserve"> a</w:t>
      </w:r>
      <w:r w:rsidR="004471FA">
        <w:rPr>
          <w:szCs w:val="20"/>
        </w:rPr>
        <w:t xml:space="preserve"> č. </w:t>
      </w:r>
      <w:r w:rsidR="000A64C1" w:rsidRPr="000A64C1">
        <w:rPr>
          <w:szCs w:val="20"/>
        </w:rPr>
        <w:t>3568/99</w:t>
      </w:r>
      <w:r w:rsidR="004471FA">
        <w:rPr>
          <w:szCs w:val="20"/>
        </w:rPr>
        <w:t>,</w:t>
      </w:r>
      <w:r w:rsidR="000A64C1" w:rsidRPr="000A64C1">
        <w:rPr>
          <w:szCs w:val="20"/>
        </w:rPr>
        <w:t xml:space="preserve"> zastavaná plocha a nádvori</w:t>
      </w:r>
      <w:r w:rsidR="004471FA">
        <w:rPr>
          <w:szCs w:val="20"/>
        </w:rPr>
        <w:t>e</w:t>
      </w:r>
      <w:r w:rsidR="000A64C1" w:rsidRPr="000A64C1">
        <w:rPr>
          <w:szCs w:val="20"/>
        </w:rPr>
        <w:t xml:space="preserve"> o výmere 45 m</w:t>
      </w:r>
      <w:r w:rsidR="000A64C1" w:rsidRPr="000A64C1">
        <w:rPr>
          <w:szCs w:val="20"/>
          <w:vertAlign w:val="superscript"/>
        </w:rPr>
        <w:t>2</w:t>
      </w:r>
      <w:r w:rsidR="000A64C1">
        <w:t xml:space="preserve">, </w:t>
      </w:r>
      <w:r w:rsidR="004471FA">
        <w:t xml:space="preserve">ktoré vznikli odčlenením od pôvodných parciel registra CKN </w:t>
      </w:r>
      <w:r w:rsidR="005344E9">
        <w:t>č. 3568/54, zastavaná plocha a nádvorie o výmere 69 m</w:t>
      </w:r>
      <w:r w:rsidR="005344E9">
        <w:rPr>
          <w:vertAlign w:val="superscript"/>
        </w:rPr>
        <w:t>2</w:t>
      </w:r>
      <w:r w:rsidR="005344E9">
        <w:t xml:space="preserve"> a č. 3568/55, zastavaná plocha a nádvorie o výmere 136 m</w:t>
      </w:r>
      <w:r w:rsidR="005344E9">
        <w:rPr>
          <w:vertAlign w:val="superscript"/>
        </w:rPr>
        <w:t>2</w:t>
      </w:r>
      <w:r w:rsidR="005344E9">
        <w:t xml:space="preserve">, </w:t>
      </w:r>
      <w:r w:rsidR="000A64C1">
        <w:t>vedených katastrálnym odborom Okresného úradu Šaľa pre obec a</w:t>
      </w:r>
      <w:r w:rsidR="00562BA4">
        <w:t xml:space="preserve"> </w:t>
      </w:r>
      <w:r w:rsidR="000A64C1">
        <w:t>katastrálne územie Šaľa na liste vlastníctva č. 9131,</w:t>
      </w:r>
      <w:r w:rsidR="005344E9">
        <w:t xml:space="preserve"> podľa Geometrického plánu č. 103/2023, ktorý vyhotovil </w:t>
      </w:r>
      <w:r w:rsidR="005344E9">
        <w:rPr>
          <w:szCs w:val="20"/>
        </w:rPr>
        <w:t>Geos-geodetické služby, s.r.o., Jesenského 652/12, 927 01 Šaľa, IČO: 36268186 dňa</w:t>
      </w:r>
      <w:r w:rsidR="009F03D1">
        <w:rPr>
          <w:szCs w:val="20"/>
        </w:rPr>
        <w:t xml:space="preserve"> </w:t>
      </w:r>
      <w:r w:rsidR="005344E9">
        <w:rPr>
          <w:szCs w:val="20"/>
        </w:rPr>
        <w:t xml:space="preserve">19.09.2023, úradne overený katastrálnym odborom Okresného úradu Šaľa dňa </w:t>
      </w:r>
      <w:r w:rsidR="00F62B9A">
        <w:rPr>
          <w:szCs w:val="20"/>
        </w:rPr>
        <w:t xml:space="preserve">31.10.2023 </w:t>
      </w:r>
      <w:r w:rsidR="005344E9">
        <w:rPr>
          <w:szCs w:val="20"/>
        </w:rPr>
        <w:t xml:space="preserve">pod číslom </w:t>
      </w:r>
      <w:r w:rsidR="00F62B9A">
        <w:rPr>
          <w:szCs w:val="20"/>
        </w:rPr>
        <w:t>G1-485/2023</w:t>
      </w:r>
      <w:r w:rsidR="005344E9">
        <w:rPr>
          <w:szCs w:val="20"/>
        </w:rPr>
        <w:t xml:space="preserve">, </w:t>
      </w:r>
      <w:r w:rsidR="009F03D1">
        <w:rPr>
          <w:szCs w:val="20"/>
        </w:rPr>
        <w:t>v celosti,</w:t>
      </w:r>
      <w:r w:rsidR="000A64C1">
        <w:t xml:space="preserve"> za </w:t>
      </w:r>
      <w:r w:rsidR="005344E9">
        <w:t xml:space="preserve">kúpnu </w:t>
      </w:r>
      <w:r w:rsidR="000A64C1">
        <w:t xml:space="preserve">cenu </w:t>
      </w:r>
      <w:r>
        <w:t>8</w:t>
      </w:r>
      <w:r w:rsidR="000A64C1">
        <w:t>,- E</w:t>
      </w:r>
      <w:r w:rsidR="005344E9">
        <w:t>UR</w:t>
      </w:r>
      <w:r w:rsidR="00C836D7">
        <w:t xml:space="preserve">, od spoločnosti AR KÚRIA s.r.o., so sídlom Dlhá nad Váhom 129, 927 05 Dlhá nad Váhom, </w:t>
      </w:r>
      <w:r w:rsidR="00562BA4">
        <w:br/>
      </w:r>
      <w:r w:rsidR="00C836D7">
        <w:t>IČO: 53 942 825</w:t>
      </w:r>
      <w:r w:rsidR="009F03D1">
        <w:t>.</w:t>
      </w:r>
    </w:p>
    <w:p w14:paraId="293CD2BF" w14:textId="77777777" w:rsidR="00220B1F" w:rsidRDefault="00220B1F" w:rsidP="00220B1F">
      <w:pPr>
        <w:tabs>
          <w:tab w:val="left" w:pos="426"/>
        </w:tabs>
        <w:ind w:left="426"/>
        <w:jc w:val="both"/>
      </w:pPr>
    </w:p>
    <w:p w14:paraId="7617293E" w14:textId="77777777" w:rsidR="00562BA4" w:rsidRDefault="00562BA4" w:rsidP="00220B1F">
      <w:pPr>
        <w:tabs>
          <w:tab w:val="left" w:pos="426"/>
        </w:tabs>
        <w:ind w:left="426"/>
        <w:jc w:val="both"/>
      </w:pPr>
    </w:p>
    <w:p w14:paraId="29196B3F" w14:textId="77777777" w:rsidR="00562BA4" w:rsidRDefault="00562BA4" w:rsidP="00220B1F">
      <w:pPr>
        <w:tabs>
          <w:tab w:val="left" w:pos="426"/>
        </w:tabs>
        <w:ind w:left="426"/>
        <w:jc w:val="both"/>
      </w:pPr>
    </w:p>
    <w:p w14:paraId="1F769324" w14:textId="77777777" w:rsidR="00562BA4" w:rsidRDefault="00562BA4" w:rsidP="00220B1F">
      <w:pPr>
        <w:tabs>
          <w:tab w:val="left" w:pos="426"/>
        </w:tabs>
        <w:ind w:left="426"/>
        <w:jc w:val="both"/>
      </w:pPr>
    </w:p>
    <w:p w14:paraId="0E40E11A" w14:textId="77777777" w:rsidR="00562BA4" w:rsidRDefault="00562BA4" w:rsidP="00220B1F">
      <w:pPr>
        <w:tabs>
          <w:tab w:val="left" w:pos="426"/>
        </w:tabs>
        <w:ind w:left="426"/>
        <w:jc w:val="both"/>
      </w:pPr>
    </w:p>
    <w:p w14:paraId="5F4D73F4" w14:textId="77777777" w:rsidR="00562BA4" w:rsidRDefault="00562BA4" w:rsidP="00220B1F">
      <w:pPr>
        <w:tabs>
          <w:tab w:val="left" w:pos="426"/>
        </w:tabs>
        <w:ind w:left="426"/>
        <w:jc w:val="both"/>
      </w:pPr>
    </w:p>
    <w:p w14:paraId="229035D2" w14:textId="77777777" w:rsidR="00562BA4" w:rsidRDefault="00562BA4" w:rsidP="00220B1F">
      <w:pPr>
        <w:tabs>
          <w:tab w:val="left" w:pos="426"/>
        </w:tabs>
        <w:ind w:left="426"/>
        <w:jc w:val="both"/>
      </w:pPr>
    </w:p>
    <w:p w14:paraId="30764FE8" w14:textId="77777777" w:rsidR="00562BA4" w:rsidRDefault="00562BA4" w:rsidP="00220B1F">
      <w:pPr>
        <w:tabs>
          <w:tab w:val="left" w:pos="426"/>
        </w:tabs>
        <w:ind w:left="426"/>
        <w:jc w:val="both"/>
      </w:pPr>
    </w:p>
    <w:p w14:paraId="629BA8D9" w14:textId="77777777" w:rsidR="00562BA4" w:rsidRDefault="00562BA4" w:rsidP="00220B1F">
      <w:pPr>
        <w:tabs>
          <w:tab w:val="left" w:pos="426"/>
        </w:tabs>
        <w:ind w:left="426"/>
        <w:jc w:val="both"/>
      </w:pPr>
    </w:p>
    <w:p w14:paraId="663C2180" w14:textId="77777777" w:rsidR="00562BA4" w:rsidRDefault="00562BA4" w:rsidP="00220B1F">
      <w:pPr>
        <w:tabs>
          <w:tab w:val="left" w:pos="426"/>
        </w:tabs>
        <w:ind w:left="426"/>
        <w:jc w:val="both"/>
      </w:pPr>
    </w:p>
    <w:p w14:paraId="44E71BD7" w14:textId="77777777" w:rsidR="00220B1F" w:rsidRDefault="00220B1F" w:rsidP="00220B1F">
      <w:pPr>
        <w:contextualSpacing/>
        <w:rPr>
          <w:lang w:eastAsia="cs-CZ"/>
        </w:rPr>
      </w:pPr>
    </w:p>
    <w:p w14:paraId="7123E703" w14:textId="77C11D51" w:rsidR="00220B1F" w:rsidRDefault="00220B1F" w:rsidP="00220B1F">
      <w:pPr>
        <w:contextualSpacing/>
        <w:jc w:val="both"/>
        <w:rPr>
          <w:b/>
          <w:lang w:eastAsia="cs-CZ"/>
        </w:rPr>
      </w:pPr>
      <w:r w:rsidRPr="00B314F4">
        <w:rPr>
          <w:b/>
          <w:lang w:eastAsia="cs-CZ"/>
        </w:rPr>
        <w:t>Spracoval</w:t>
      </w:r>
      <w:r>
        <w:rPr>
          <w:b/>
          <w:lang w:eastAsia="cs-CZ"/>
        </w:rPr>
        <w:t>a</w:t>
      </w:r>
      <w:r w:rsidRPr="00B314F4">
        <w:rPr>
          <w:b/>
          <w:lang w:eastAsia="cs-CZ"/>
        </w:rPr>
        <w:t>:</w:t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 w:rsidR="000A64C1">
        <w:rPr>
          <w:b/>
          <w:lang w:eastAsia="cs-CZ"/>
        </w:rPr>
        <w:t xml:space="preserve">         </w:t>
      </w:r>
      <w:r>
        <w:rPr>
          <w:b/>
          <w:lang w:eastAsia="cs-CZ"/>
        </w:rPr>
        <w:t>Predkladá:</w:t>
      </w:r>
    </w:p>
    <w:p w14:paraId="06DAEC81" w14:textId="0E71685C" w:rsidR="0075480F" w:rsidRDefault="0075480F" w:rsidP="0075480F">
      <w:pPr>
        <w:contextualSpacing/>
        <w:jc w:val="both"/>
        <w:rPr>
          <w:lang w:eastAsia="cs-CZ"/>
        </w:rPr>
      </w:pPr>
      <w:r>
        <w:rPr>
          <w:lang w:eastAsia="cs-CZ"/>
        </w:rPr>
        <w:t>JUDr. Ing. Margita Pekárová</w:t>
      </w:r>
      <w:r w:rsidR="00562BA4">
        <w:rPr>
          <w:lang w:eastAsia="cs-CZ"/>
        </w:rPr>
        <w:t xml:space="preserve"> v. r.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0A64C1">
        <w:rPr>
          <w:lang w:eastAsia="cs-CZ"/>
        </w:rPr>
        <w:t xml:space="preserve">         </w:t>
      </w:r>
      <w:r w:rsidR="00220B1F">
        <w:rPr>
          <w:lang w:eastAsia="cs-CZ"/>
        </w:rPr>
        <w:t>Mgr. Miloš Kopiary</w:t>
      </w:r>
      <w:r w:rsidR="00562BA4">
        <w:rPr>
          <w:lang w:eastAsia="cs-CZ"/>
        </w:rPr>
        <w:t xml:space="preserve"> v. r.</w:t>
      </w:r>
    </w:p>
    <w:p w14:paraId="1AE8561A" w14:textId="468EA596" w:rsidR="00220B1F" w:rsidRDefault="0075480F" w:rsidP="000A64C1">
      <w:pPr>
        <w:contextualSpacing/>
        <w:rPr>
          <w:lang w:eastAsia="cs-CZ"/>
        </w:rPr>
      </w:pPr>
      <w:r>
        <w:rPr>
          <w:lang w:eastAsia="cs-CZ"/>
        </w:rPr>
        <w:t>vedúca OSMaZM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220B1F">
        <w:rPr>
          <w:lang w:eastAsia="cs-CZ"/>
        </w:rPr>
        <w:tab/>
      </w:r>
      <w:r>
        <w:rPr>
          <w:lang w:eastAsia="cs-CZ"/>
        </w:rPr>
        <w:tab/>
      </w:r>
      <w:r w:rsidR="000A64C1">
        <w:rPr>
          <w:lang w:eastAsia="cs-CZ"/>
        </w:rPr>
        <w:t xml:space="preserve">         </w:t>
      </w:r>
      <w:r w:rsidR="00220B1F">
        <w:rPr>
          <w:lang w:eastAsia="cs-CZ"/>
        </w:rPr>
        <w:t>referent</w:t>
      </w:r>
      <w:r w:rsidR="000A64C1">
        <w:rPr>
          <w:lang w:eastAsia="cs-CZ"/>
        </w:rPr>
        <w:t xml:space="preserve"> </w:t>
      </w:r>
      <w:r w:rsidR="00220B1F">
        <w:rPr>
          <w:lang w:eastAsia="cs-CZ"/>
        </w:rPr>
        <w:t>OSMaZM</w:t>
      </w:r>
      <w:r w:rsidR="00220B1F">
        <w:rPr>
          <w:lang w:eastAsia="cs-CZ"/>
        </w:rPr>
        <w:tab/>
      </w:r>
      <w:r w:rsidR="00220B1F">
        <w:rPr>
          <w:lang w:eastAsia="cs-CZ"/>
        </w:rPr>
        <w:tab/>
      </w:r>
      <w:r w:rsidR="00220B1F">
        <w:rPr>
          <w:lang w:eastAsia="cs-CZ"/>
        </w:rPr>
        <w:tab/>
      </w:r>
      <w:r w:rsidR="00220B1F">
        <w:rPr>
          <w:lang w:eastAsia="cs-CZ"/>
        </w:rPr>
        <w:tab/>
      </w:r>
      <w:r w:rsidR="00220B1F">
        <w:rPr>
          <w:lang w:eastAsia="cs-CZ"/>
        </w:rPr>
        <w:tab/>
      </w:r>
      <w:r w:rsidR="00220B1F">
        <w:rPr>
          <w:lang w:eastAsia="cs-CZ"/>
        </w:rPr>
        <w:tab/>
      </w:r>
      <w:r w:rsidR="00220B1F">
        <w:rPr>
          <w:lang w:eastAsia="cs-CZ"/>
        </w:rPr>
        <w:tab/>
      </w:r>
    </w:p>
    <w:p w14:paraId="1F07DEA5" w14:textId="77777777" w:rsidR="000A64C1" w:rsidRDefault="000A64C1" w:rsidP="00220B1F">
      <w:pPr>
        <w:contextualSpacing/>
        <w:jc w:val="both"/>
        <w:rPr>
          <w:lang w:eastAsia="cs-CZ"/>
        </w:rPr>
      </w:pPr>
    </w:p>
    <w:p w14:paraId="54A059E9" w14:textId="77777777" w:rsidR="000A64C1" w:rsidRDefault="000A64C1" w:rsidP="00220B1F">
      <w:pPr>
        <w:contextualSpacing/>
        <w:jc w:val="both"/>
        <w:rPr>
          <w:lang w:eastAsia="cs-CZ"/>
        </w:rPr>
      </w:pPr>
    </w:p>
    <w:p w14:paraId="50E9B0A7" w14:textId="77777777" w:rsidR="000A64C1" w:rsidRDefault="000A64C1" w:rsidP="00220B1F">
      <w:pPr>
        <w:contextualSpacing/>
        <w:jc w:val="both"/>
        <w:rPr>
          <w:lang w:eastAsia="cs-CZ"/>
        </w:rPr>
      </w:pPr>
    </w:p>
    <w:p w14:paraId="1FB43A59" w14:textId="45E55164" w:rsidR="00220B1F" w:rsidRDefault="00220B1F" w:rsidP="00220B1F">
      <w:pPr>
        <w:contextualSpacing/>
        <w:jc w:val="both"/>
        <w:rPr>
          <w:b/>
          <w:lang w:eastAsia="cs-CZ"/>
        </w:rPr>
      </w:pPr>
      <w:r>
        <w:rPr>
          <w:lang w:eastAsia="cs-CZ"/>
        </w:rPr>
        <w:t xml:space="preserve">Predložené mestskému zastupiteľstvu </w:t>
      </w:r>
      <w:r w:rsidR="00B93B3D">
        <w:rPr>
          <w:lang w:eastAsia="cs-CZ"/>
        </w:rPr>
        <w:t>26</w:t>
      </w:r>
      <w:r w:rsidR="0075480F">
        <w:rPr>
          <w:lang w:eastAsia="cs-CZ"/>
        </w:rPr>
        <w:t>. septembra 2024</w:t>
      </w:r>
    </w:p>
    <w:p w14:paraId="108E9AC6" w14:textId="77777777" w:rsidR="000A64C1" w:rsidRDefault="000A64C1" w:rsidP="00220B1F">
      <w:pPr>
        <w:contextualSpacing/>
        <w:jc w:val="both"/>
        <w:rPr>
          <w:b/>
        </w:rPr>
      </w:pPr>
    </w:p>
    <w:p w14:paraId="747FAF34" w14:textId="77777777" w:rsidR="000A64C1" w:rsidRDefault="000A64C1" w:rsidP="00220B1F">
      <w:pPr>
        <w:contextualSpacing/>
        <w:jc w:val="both"/>
        <w:rPr>
          <w:b/>
        </w:rPr>
      </w:pPr>
    </w:p>
    <w:p w14:paraId="557E4D1A" w14:textId="77777777" w:rsidR="000A64C1" w:rsidRDefault="000A64C1" w:rsidP="00220B1F">
      <w:pPr>
        <w:contextualSpacing/>
        <w:jc w:val="both"/>
        <w:rPr>
          <w:b/>
        </w:rPr>
      </w:pPr>
    </w:p>
    <w:p w14:paraId="7B5BD012" w14:textId="77777777" w:rsidR="000A64C1" w:rsidRDefault="000A64C1" w:rsidP="00220B1F">
      <w:pPr>
        <w:contextualSpacing/>
        <w:jc w:val="both"/>
        <w:rPr>
          <w:b/>
        </w:rPr>
      </w:pPr>
    </w:p>
    <w:p w14:paraId="5326A30C" w14:textId="77777777" w:rsidR="00C836D7" w:rsidRDefault="00C836D7">
      <w:pPr>
        <w:spacing w:after="160" w:line="259" w:lineRule="auto"/>
        <w:rPr>
          <w:b/>
        </w:rPr>
      </w:pPr>
      <w:r>
        <w:rPr>
          <w:b/>
        </w:rPr>
        <w:br w:type="page"/>
      </w:r>
    </w:p>
    <w:p w14:paraId="0DCE5D65" w14:textId="50D33F0C" w:rsidR="00220B1F" w:rsidRDefault="00220B1F" w:rsidP="00220B1F">
      <w:pPr>
        <w:contextualSpacing/>
        <w:jc w:val="both"/>
        <w:rPr>
          <w:b/>
        </w:rPr>
      </w:pPr>
      <w:r w:rsidRPr="005A0D74">
        <w:rPr>
          <w:b/>
        </w:rPr>
        <w:lastRenderedPageBreak/>
        <w:t>Dôvodová správa:</w:t>
      </w:r>
    </w:p>
    <w:p w14:paraId="0BF4AFE1" w14:textId="77777777" w:rsidR="00EC0EE9" w:rsidRDefault="00EC0EE9" w:rsidP="00220B1F">
      <w:pPr>
        <w:tabs>
          <w:tab w:val="left" w:pos="0"/>
        </w:tabs>
        <w:jc w:val="both"/>
        <w:rPr>
          <w:lang w:eastAsia="cs-CZ"/>
        </w:rPr>
      </w:pPr>
    </w:p>
    <w:p w14:paraId="40E1AD2E" w14:textId="4CCB9AA8" w:rsidR="00220B1F" w:rsidRDefault="00220B1F" w:rsidP="00220B1F">
      <w:pPr>
        <w:tabs>
          <w:tab w:val="left" w:pos="0"/>
        </w:tabs>
        <w:jc w:val="both"/>
        <w:rPr>
          <w:lang w:eastAsia="cs-CZ"/>
        </w:rPr>
      </w:pPr>
      <w:r w:rsidRPr="00F51ED0">
        <w:rPr>
          <w:lang w:eastAsia="cs-CZ"/>
        </w:rPr>
        <w:t xml:space="preserve">Dňa </w:t>
      </w:r>
      <w:r w:rsidR="00F51ED0" w:rsidRPr="00F51ED0">
        <w:rPr>
          <w:lang w:eastAsia="cs-CZ"/>
        </w:rPr>
        <w:t>2.8.</w:t>
      </w:r>
      <w:r w:rsidR="004F71EC" w:rsidRPr="00F51ED0">
        <w:rPr>
          <w:lang w:eastAsia="cs-CZ"/>
        </w:rPr>
        <w:t>2024</w:t>
      </w:r>
      <w:r w:rsidRPr="00F51ED0">
        <w:rPr>
          <w:lang w:eastAsia="cs-CZ"/>
        </w:rPr>
        <w:t xml:space="preserve"> bol Mestsk</w:t>
      </w:r>
      <w:r w:rsidR="00F51ED0">
        <w:rPr>
          <w:lang w:eastAsia="cs-CZ"/>
        </w:rPr>
        <w:t xml:space="preserve">ému </w:t>
      </w:r>
      <w:r w:rsidRPr="00F51ED0">
        <w:rPr>
          <w:lang w:eastAsia="cs-CZ"/>
        </w:rPr>
        <w:t xml:space="preserve"> úrad</w:t>
      </w:r>
      <w:r w:rsidR="00F51ED0">
        <w:rPr>
          <w:lang w:eastAsia="cs-CZ"/>
        </w:rPr>
        <w:t>u</w:t>
      </w:r>
      <w:r w:rsidRPr="00F51ED0">
        <w:rPr>
          <w:lang w:eastAsia="cs-CZ"/>
        </w:rPr>
        <w:t xml:space="preserve"> v Šali </w:t>
      </w:r>
      <w:r w:rsidR="00C71020">
        <w:rPr>
          <w:lang w:eastAsia="cs-CZ"/>
        </w:rPr>
        <w:t xml:space="preserve">(ďalej len „MsÚ“) </w:t>
      </w:r>
      <w:r w:rsidRPr="00F51ED0">
        <w:rPr>
          <w:lang w:eastAsia="cs-CZ"/>
        </w:rPr>
        <w:t>doručen</w:t>
      </w:r>
      <w:r w:rsidR="004F71EC" w:rsidRPr="00F51ED0">
        <w:rPr>
          <w:lang w:eastAsia="cs-CZ"/>
        </w:rPr>
        <w:t xml:space="preserve">ý </w:t>
      </w:r>
      <w:r w:rsidRPr="00F51ED0">
        <w:rPr>
          <w:lang w:eastAsia="cs-CZ"/>
        </w:rPr>
        <w:t xml:space="preserve"> </w:t>
      </w:r>
      <w:r w:rsidR="004F71EC" w:rsidRPr="00F51ED0">
        <w:t>návrh spoločnosti AR KÚRIA s.r.o.</w:t>
      </w:r>
      <w:r w:rsidR="00C836D7">
        <w:t>,</w:t>
      </w:r>
      <w:r w:rsidR="004F71EC" w:rsidRPr="00F51ED0">
        <w:t xml:space="preserve"> </w:t>
      </w:r>
      <w:r w:rsidR="00455F77" w:rsidRPr="00F51ED0">
        <w:t>so sídlom</w:t>
      </w:r>
      <w:r w:rsidR="00C836D7">
        <w:t>:</w:t>
      </w:r>
      <w:r w:rsidR="00455F77" w:rsidRPr="00F51ED0">
        <w:t xml:space="preserve"> </w:t>
      </w:r>
      <w:r w:rsidR="004F71EC" w:rsidRPr="00F51ED0">
        <w:t>Dlhá nad Váhom 129, 927 05 Dlhá nad Váhom, IČO:  53 942</w:t>
      </w:r>
      <w:r w:rsidR="00C71020">
        <w:t> </w:t>
      </w:r>
      <w:r w:rsidR="004F71EC" w:rsidRPr="00F51ED0">
        <w:t>825</w:t>
      </w:r>
      <w:r w:rsidR="00C71020">
        <w:t xml:space="preserve"> (ďalej aj ako „navrhovateľ“)</w:t>
      </w:r>
      <w:r w:rsidR="004F71EC" w:rsidRPr="00F51ED0">
        <w:t xml:space="preserve">, na odkúpenie </w:t>
      </w:r>
      <w:r w:rsidR="0082449C">
        <w:t>„</w:t>
      </w:r>
      <w:r w:rsidR="00455F77" w:rsidRPr="00F51ED0">
        <w:t xml:space="preserve">SO – 18 </w:t>
      </w:r>
      <w:r w:rsidR="004F71EC" w:rsidRPr="00F51ED0">
        <w:t>verejné osvetleni</w:t>
      </w:r>
      <w:r w:rsidR="00455F77" w:rsidRPr="00F51ED0">
        <w:t>e</w:t>
      </w:r>
      <w:r w:rsidR="0082449C">
        <w:t>“</w:t>
      </w:r>
      <w:r w:rsidR="004F71EC" w:rsidRPr="00F51ED0">
        <w:t xml:space="preserve"> a</w:t>
      </w:r>
      <w:r w:rsidR="00455F77" w:rsidRPr="00F51ED0">
        <w:t> </w:t>
      </w:r>
      <w:r w:rsidR="0082449C">
        <w:t>„</w:t>
      </w:r>
      <w:r w:rsidR="004F71EC" w:rsidRPr="00F51ED0">
        <w:t>SO</w:t>
      </w:r>
      <w:r w:rsidR="00455F77" w:rsidRPr="00F51ED0">
        <w:t xml:space="preserve"> – </w:t>
      </w:r>
      <w:r w:rsidR="004F71EC" w:rsidRPr="00F51ED0">
        <w:t>13 vjazd, prístupová komunikácia, chodníky a drobná architektúra</w:t>
      </w:r>
      <w:r w:rsidR="0082449C">
        <w:t>“</w:t>
      </w:r>
      <w:r w:rsidR="004F71EC">
        <w:t xml:space="preserve"> vybudovaných v rámci stavby „Obytná zóna KÚRIA I.“, postaven</w:t>
      </w:r>
      <w:r w:rsidR="00F51ED0">
        <w:t>ých</w:t>
      </w:r>
      <w:r w:rsidR="005344E9">
        <w:t xml:space="preserve"> </w:t>
      </w:r>
      <w:r w:rsidR="004F71EC">
        <w:t xml:space="preserve">na pozemkoch vo vlastníctve navrhovateľa parcely registra C katastra nehnuteľností </w:t>
      </w:r>
      <w:r w:rsidR="000A64C1">
        <w:rPr>
          <w:szCs w:val="20"/>
        </w:rPr>
        <w:t>3568/19</w:t>
      </w:r>
      <w:r w:rsidR="0082449C">
        <w:rPr>
          <w:szCs w:val="20"/>
        </w:rPr>
        <w:t>,</w:t>
      </w:r>
      <w:r w:rsidR="000A64C1">
        <w:rPr>
          <w:szCs w:val="20"/>
        </w:rPr>
        <w:t xml:space="preserve"> zastavaná plocha a nádvoria o výmere 1369 m</w:t>
      </w:r>
      <w:r w:rsidR="000A64C1" w:rsidRPr="00ED2983">
        <w:rPr>
          <w:szCs w:val="20"/>
          <w:vertAlign w:val="superscript"/>
        </w:rPr>
        <w:t>2</w:t>
      </w:r>
      <w:r w:rsidR="000A64C1">
        <w:rPr>
          <w:szCs w:val="20"/>
        </w:rPr>
        <w:t>; 3568/56</w:t>
      </w:r>
      <w:r w:rsidR="0082449C">
        <w:rPr>
          <w:szCs w:val="20"/>
        </w:rPr>
        <w:t>,</w:t>
      </w:r>
      <w:r w:rsidR="000A64C1" w:rsidRPr="000A64C1">
        <w:rPr>
          <w:szCs w:val="20"/>
        </w:rPr>
        <w:t xml:space="preserve"> </w:t>
      </w:r>
      <w:r w:rsidR="000A64C1">
        <w:rPr>
          <w:szCs w:val="20"/>
        </w:rPr>
        <w:t>zastavaná plocha a nádvoria o výmere 59 m</w:t>
      </w:r>
      <w:r w:rsidR="000A64C1" w:rsidRPr="00ED2983">
        <w:rPr>
          <w:szCs w:val="20"/>
          <w:vertAlign w:val="superscript"/>
        </w:rPr>
        <w:t>2</w:t>
      </w:r>
      <w:r w:rsidR="000A64C1">
        <w:rPr>
          <w:szCs w:val="20"/>
        </w:rPr>
        <w:t>; 3568/57</w:t>
      </w:r>
      <w:r w:rsidR="0082449C">
        <w:rPr>
          <w:szCs w:val="20"/>
        </w:rPr>
        <w:t>,</w:t>
      </w:r>
      <w:r w:rsidR="000A64C1" w:rsidRPr="000A64C1">
        <w:rPr>
          <w:szCs w:val="20"/>
        </w:rPr>
        <w:t xml:space="preserve"> </w:t>
      </w:r>
      <w:r w:rsidR="000A64C1">
        <w:rPr>
          <w:szCs w:val="20"/>
        </w:rPr>
        <w:t>zastavaná plocha a nádvori</w:t>
      </w:r>
      <w:r w:rsidR="0082449C">
        <w:rPr>
          <w:szCs w:val="20"/>
        </w:rPr>
        <w:t>e</w:t>
      </w:r>
      <w:r w:rsidR="000A64C1">
        <w:rPr>
          <w:szCs w:val="20"/>
        </w:rPr>
        <w:t xml:space="preserve"> o výmere 225 m</w:t>
      </w:r>
      <w:r w:rsidR="000A64C1" w:rsidRPr="00ED2983">
        <w:rPr>
          <w:szCs w:val="20"/>
          <w:vertAlign w:val="superscript"/>
        </w:rPr>
        <w:t>2</w:t>
      </w:r>
      <w:r w:rsidR="000A64C1">
        <w:rPr>
          <w:szCs w:val="20"/>
        </w:rPr>
        <w:t>; 3568/58</w:t>
      </w:r>
      <w:r w:rsidR="0082449C">
        <w:rPr>
          <w:szCs w:val="20"/>
        </w:rPr>
        <w:t>,</w:t>
      </w:r>
      <w:r w:rsidR="000A64C1" w:rsidRPr="000A64C1">
        <w:rPr>
          <w:szCs w:val="20"/>
        </w:rPr>
        <w:t xml:space="preserve"> </w:t>
      </w:r>
      <w:r w:rsidR="000A64C1">
        <w:rPr>
          <w:szCs w:val="20"/>
        </w:rPr>
        <w:t>zastavaná plocha a nádvori</w:t>
      </w:r>
      <w:r w:rsidR="0082449C">
        <w:rPr>
          <w:szCs w:val="20"/>
        </w:rPr>
        <w:t>e</w:t>
      </w:r>
      <w:r w:rsidR="000A64C1">
        <w:rPr>
          <w:szCs w:val="20"/>
        </w:rPr>
        <w:t xml:space="preserve"> o výmere 203 m</w:t>
      </w:r>
      <w:r w:rsidR="000A64C1" w:rsidRPr="00ED2983">
        <w:rPr>
          <w:szCs w:val="20"/>
          <w:vertAlign w:val="superscript"/>
        </w:rPr>
        <w:t>2</w:t>
      </w:r>
      <w:r w:rsidR="000A64C1">
        <w:rPr>
          <w:szCs w:val="20"/>
        </w:rPr>
        <w:t>; parc. č 3568/54</w:t>
      </w:r>
      <w:r w:rsidR="0082449C">
        <w:rPr>
          <w:szCs w:val="20"/>
        </w:rPr>
        <w:t>,</w:t>
      </w:r>
      <w:r w:rsidR="000A64C1">
        <w:rPr>
          <w:szCs w:val="20"/>
        </w:rPr>
        <w:t xml:space="preserve"> zastavaná plocha a nádvori</w:t>
      </w:r>
      <w:r w:rsidR="0082449C">
        <w:rPr>
          <w:szCs w:val="20"/>
        </w:rPr>
        <w:t>e</w:t>
      </w:r>
      <w:r w:rsidR="000A64C1">
        <w:rPr>
          <w:szCs w:val="20"/>
        </w:rPr>
        <w:t xml:space="preserve"> o výmere 44 m</w:t>
      </w:r>
      <w:r w:rsidR="000A64C1" w:rsidRPr="00ED2983">
        <w:rPr>
          <w:szCs w:val="20"/>
          <w:vertAlign w:val="superscript"/>
        </w:rPr>
        <w:t>2</w:t>
      </w:r>
      <w:r w:rsidR="000A64C1">
        <w:rPr>
          <w:szCs w:val="20"/>
        </w:rPr>
        <w:t>; 3568/55</w:t>
      </w:r>
      <w:r w:rsidR="0082449C">
        <w:rPr>
          <w:szCs w:val="20"/>
        </w:rPr>
        <w:t>,</w:t>
      </w:r>
      <w:r w:rsidR="000A64C1" w:rsidRPr="00ED2983">
        <w:rPr>
          <w:szCs w:val="20"/>
        </w:rPr>
        <w:t xml:space="preserve"> </w:t>
      </w:r>
      <w:r w:rsidR="000A64C1">
        <w:rPr>
          <w:szCs w:val="20"/>
        </w:rPr>
        <w:t>zastavaná plocha a nádvori</w:t>
      </w:r>
      <w:r w:rsidR="0082449C">
        <w:rPr>
          <w:szCs w:val="20"/>
        </w:rPr>
        <w:t>e</w:t>
      </w:r>
      <w:r w:rsidR="000A64C1">
        <w:rPr>
          <w:szCs w:val="20"/>
        </w:rPr>
        <w:t xml:space="preserve"> o výmere 91 m</w:t>
      </w:r>
      <w:r w:rsidR="000A64C1" w:rsidRPr="00ED2983">
        <w:rPr>
          <w:szCs w:val="20"/>
          <w:vertAlign w:val="superscript"/>
        </w:rPr>
        <w:t>2</w:t>
      </w:r>
      <w:r w:rsidR="000A64C1">
        <w:rPr>
          <w:szCs w:val="20"/>
        </w:rPr>
        <w:t>; 3568/98</w:t>
      </w:r>
      <w:r w:rsidR="0082449C">
        <w:rPr>
          <w:szCs w:val="20"/>
        </w:rPr>
        <w:t>,</w:t>
      </w:r>
      <w:r w:rsidR="000A64C1" w:rsidRPr="000A64C1">
        <w:rPr>
          <w:szCs w:val="20"/>
        </w:rPr>
        <w:t xml:space="preserve"> </w:t>
      </w:r>
      <w:r w:rsidR="000A64C1">
        <w:rPr>
          <w:szCs w:val="20"/>
        </w:rPr>
        <w:t>zastavaná plocha a nádvori</w:t>
      </w:r>
      <w:r w:rsidR="0082449C">
        <w:rPr>
          <w:szCs w:val="20"/>
        </w:rPr>
        <w:t>e</w:t>
      </w:r>
      <w:r w:rsidR="000A64C1">
        <w:rPr>
          <w:szCs w:val="20"/>
        </w:rPr>
        <w:t xml:space="preserve"> o výmere 25 m</w:t>
      </w:r>
      <w:r w:rsidR="000A64C1" w:rsidRPr="00ED2983">
        <w:rPr>
          <w:szCs w:val="20"/>
          <w:vertAlign w:val="superscript"/>
        </w:rPr>
        <w:t>2</w:t>
      </w:r>
      <w:r w:rsidR="000A64C1">
        <w:rPr>
          <w:szCs w:val="20"/>
        </w:rPr>
        <w:t xml:space="preserve"> a 3568/99</w:t>
      </w:r>
      <w:r w:rsidR="0082449C">
        <w:rPr>
          <w:szCs w:val="20"/>
        </w:rPr>
        <w:t>,</w:t>
      </w:r>
      <w:r w:rsidR="000A64C1" w:rsidRPr="000A64C1">
        <w:rPr>
          <w:szCs w:val="20"/>
        </w:rPr>
        <w:t xml:space="preserve"> </w:t>
      </w:r>
      <w:r w:rsidR="000A64C1">
        <w:rPr>
          <w:szCs w:val="20"/>
        </w:rPr>
        <w:t>zastavaná plocha a nádvori</w:t>
      </w:r>
      <w:r w:rsidR="0082449C">
        <w:rPr>
          <w:szCs w:val="20"/>
        </w:rPr>
        <w:t>e</w:t>
      </w:r>
      <w:r w:rsidR="000A64C1">
        <w:rPr>
          <w:szCs w:val="20"/>
        </w:rPr>
        <w:t xml:space="preserve"> o výmere 45 m</w:t>
      </w:r>
      <w:r w:rsidR="000A64C1" w:rsidRPr="00ED2983">
        <w:rPr>
          <w:szCs w:val="20"/>
          <w:vertAlign w:val="superscript"/>
        </w:rPr>
        <w:t>2</w:t>
      </w:r>
      <w:r w:rsidR="000A64C1">
        <w:t xml:space="preserve">, vedených katastrálnym odborom Okresného úradu Šaľa pre obec a katastrálne územie Šaľa na liste vlastníctva č. 9131 </w:t>
      </w:r>
      <w:r w:rsidR="0082449C">
        <w:t xml:space="preserve">ako aj na pozemku vo výlučnom vlastníctve mesta Šaľa parc. EKN č. 68/200, vedenej katastrálnym odborom Okresného úradu Šaľa pre obec a katastrálne územie Šaľa na LV č. 7266, ako aj pozemkov vo výlučnom vlastníctve navrhovateľa nachádzajúcich sa pod predmetnými stavebnými pozemkami novovytvorené parcely registra C katastra nehnuteľností č. </w:t>
      </w:r>
      <w:r w:rsidR="0082449C" w:rsidRPr="000A64C1">
        <w:rPr>
          <w:szCs w:val="20"/>
        </w:rPr>
        <w:t>3568/19</w:t>
      </w:r>
      <w:r w:rsidR="0082449C">
        <w:rPr>
          <w:szCs w:val="20"/>
        </w:rPr>
        <w:t>,</w:t>
      </w:r>
      <w:r w:rsidR="0082449C" w:rsidRPr="000A64C1">
        <w:rPr>
          <w:szCs w:val="20"/>
        </w:rPr>
        <w:t xml:space="preserve"> zastavaná plocha a nádvori</w:t>
      </w:r>
      <w:r w:rsidR="0082449C">
        <w:rPr>
          <w:szCs w:val="20"/>
        </w:rPr>
        <w:t>e</w:t>
      </w:r>
      <w:r w:rsidR="0082449C" w:rsidRPr="000A64C1">
        <w:rPr>
          <w:szCs w:val="20"/>
        </w:rPr>
        <w:t xml:space="preserve"> o výmere 1369 m</w:t>
      </w:r>
      <w:r w:rsidR="0082449C" w:rsidRPr="000A64C1">
        <w:rPr>
          <w:szCs w:val="20"/>
          <w:vertAlign w:val="superscript"/>
        </w:rPr>
        <w:t>2</w:t>
      </w:r>
      <w:r w:rsidR="0082449C">
        <w:rPr>
          <w:szCs w:val="20"/>
        </w:rPr>
        <w:t>,</w:t>
      </w:r>
      <w:r w:rsidR="0082449C" w:rsidRPr="000A64C1">
        <w:rPr>
          <w:szCs w:val="20"/>
        </w:rPr>
        <w:t xml:space="preserve"> </w:t>
      </w:r>
      <w:r w:rsidR="0082449C">
        <w:rPr>
          <w:szCs w:val="20"/>
        </w:rPr>
        <w:t xml:space="preserve">č. </w:t>
      </w:r>
      <w:r w:rsidR="0082449C" w:rsidRPr="000A64C1">
        <w:rPr>
          <w:szCs w:val="20"/>
        </w:rPr>
        <w:t>3568/56</w:t>
      </w:r>
      <w:r w:rsidR="0082449C">
        <w:rPr>
          <w:szCs w:val="20"/>
        </w:rPr>
        <w:t>,</w:t>
      </w:r>
      <w:r w:rsidR="0082449C" w:rsidRPr="000A64C1">
        <w:rPr>
          <w:szCs w:val="20"/>
        </w:rPr>
        <w:t xml:space="preserve"> zastavaná plocha a nádvori</w:t>
      </w:r>
      <w:r w:rsidR="0082449C">
        <w:rPr>
          <w:szCs w:val="20"/>
        </w:rPr>
        <w:t>e</w:t>
      </w:r>
      <w:r w:rsidR="0082449C" w:rsidRPr="000A64C1">
        <w:rPr>
          <w:szCs w:val="20"/>
        </w:rPr>
        <w:t xml:space="preserve"> o výmere 59 m</w:t>
      </w:r>
      <w:r w:rsidR="0082449C" w:rsidRPr="000A64C1">
        <w:rPr>
          <w:szCs w:val="20"/>
          <w:vertAlign w:val="superscript"/>
        </w:rPr>
        <w:t>2</w:t>
      </w:r>
      <w:r w:rsidR="0082449C">
        <w:rPr>
          <w:szCs w:val="20"/>
        </w:rPr>
        <w:t>,</w:t>
      </w:r>
      <w:r w:rsidR="0082449C" w:rsidRPr="000A64C1">
        <w:rPr>
          <w:szCs w:val="20"/>
        </w:rPr>
        <w:t xml:space="preserve"> </w:t>
      </w:r>
      <w:r w:rsidR="0082449C">
        <w:rPr>
          <w:szCs w:val="20"/>
        </w:rPr>
        <w:t xml:space="preserve">č. </w:t>
      </w:r>
      <w:r w:rsidR="0082449C" w:rsidRPr="000A64C1">
        <w:rPr>
          <w:szCs w:val="20"/>
        </w:rPr>
        <w:t>3568/57</w:t>
      </w:r>
      <w:r w:rsidR="0082449C">
        <w:rPr>
          <w:szCs w:val="20"/>
        </w:rPr>
        <w:t>,</w:t>
      </w:r>
      <w:r w:rsidR="0082449C" w:rsidRPr="000A64C1">
        <w:rPr>
          <w:szCs w:val="20"/>
        </w:rPr>
        <w:t xml:space="preserve"> zastavaná plocha a nádvori</w:t>
      </w:r>
      <w:r w:rsidR="0082449C">
        <w:rPr>
          <w:szCs w:val="20"/>
        </w:rPr>
        <w:t>e</w:t>
      </w:r>
      <w:r w:rsidR="0082449C" w:rsidRPr="000A64C1">
        <w:rPr>
          <w:szCs w:val="20"/>
        </w:rPr>
        <w:t xml:space="preserve"> o výmere 225 m</w:t>
      </w:r>
      <w:r w:rsidR="0082449C" w:rsidRPr="000A64C1">
        <w:rPr>
          <w:szCs w:val="20"/>
          <w:vertAlign w:val="superscript"/>
        </w:rPr>
        <w:t>2</w:t>
      </w:r>
      <w:r w:rsidR="0082449C" w:rsidRPr="000A64C1">
        <w:rPr>
          <w:szCs w:val="20"/>
        </w:rPr>
        <w:t> </w:t>
      </w:r>
      <w:r w:rsidR="0082449C">
        <w:rPr>
          <w:szCs w:val="20"/>
        </w:rPr>
        <w:t xml:space="preserve">a č. </w:t>
      </w:r>
      <w:r w:rsidR="0082449C" w:rsidRPr="000A64C1">
        <w:rPr>
          <w:szCs w:val="20"/>
        </w:rPr>
        <w:t>3568/58</w:t>
      </w:r>
      <w:r w:rsidR="0082449C">
        <w:rPr>
          <w:szCs w:val="20"/>
        </w:rPr>
        <w:t>,</w:t>
      </w:r>
      <w:r w:rsidR="0082449C" w:rsidRPr="000A64C1">
        <w:rPr>
          <w:szCs w:val="20"/>
        </w:rPr>
        <w:t xml:space="preserve"> zastavaná plocha a nádvori</w:t>
      </w:r>
      <w:r w:rsidR="0082449C">
        <w:rPr>
          <w:szCs w:val="20"/>
        </w:rPr>
        <w:t>e</w:t>
      </w:r>
      <w:r w:rsidR="0082449C" w:rsidRPr="000A64C1">
        <w:rPr>
          <w:szCs w:val="20"/>
        </w:rPr>
        <w:t xml:space="preserve"> o výmere 203 m</w:t>
      </w:r>
      <w:r w:rsidR="0082449C" w:rsidRPr="000A64C1">
        <w:rPr>
          <w:szCs w:val="20"/>
          <w:vertAlign w:val="superscript"/>
        </w:rPr>
        <w:t>2</w:t>
      </w:r>
      <w:r w:rsidR="0082449C">
        <w:rPr>
          <w:szCs w:val="20"/>
        </w:rPr>
        <w:t>, ktoré vznikli odčlenením od pôvodnej parcely registra C katastra nehnuteľností č. 3568/19, zastavaná plocha a nádvorie o výmere 1856 m</w:t>
      </w:r>
      <w:r w:rsidR="0082449C">
        <w:rPr>
          <w:szCs w:val="20"/>
          <w:vertAlign w:val="superscript"/>
        </w:rPr>
        <w:t>2</w:t>
      </w:r>
      <w:r w:rsidR="0082449C">
        <w:rPr>
          <w:szCs w:val="20"/>
        </w:rPr>
        <w:t>, vedenej katastrálnym odborom Okresného úradu Šaľa pre obec a katastrálne územie Šaľa na LV č. 9131 podľa Geometrického plánu č. 146/2022, ktorý vyhotovil Geos-geodetické služby, s.r.o., Jesenského 652/12, 927 01 Šaľa, IČO: 36268186 dňa 21.12.2022, úradne overený katastrálnym odborom Okresného úradu Šaľa dňa 27.1.2023 pod číslom: G1-23/2023 ako aj kúpu pozemkov,</w:t>
      </w:r>
      <w:r w:rsidR="0082449C" w:rsidRPr="000A64C1">
        <w:rPr>
          <w:szCs w:val="20"/>
        </w:rPr>
        <w:t xml:space="preserve"> </w:t>
      </w:r>
      <w:r w:rsidR="0082449C">
        <w:rPr>
          <w:szCs w:val="20"/>
        </w:rPr>
        <w:t xml:space="preserve">novovytvorené </w:t>
      </w:r>
      <w:r w:rsidR="0082449C" w:rsidRPr="000A64C1">
        <w:rPr>
          <w:szCs w:val="20"/>
        </w:rPr>
        <w:t>parc</w:t>
      </w:r>
      <w:r w:rsidR="0082449C">
        <w:rPr>
          <w:szCs w:val="20"/>
        </w:rPr>
        <w:t>ely registra C katastra nehnuteľností</w:t>
      </w:r>
      <w:r w:rsidR="0082449C" w:rsidRPr="000A64C1">
        <w:rPr>
          <w:szCs w:val="20"/>
        </w:rPr>
        <w:t xml:space="preserve"> č</w:t>
      </w:r>
      <w:r w:rsidR="0082449C">
        <w:rPr>
          <w:szCs w:val="20"/>
        </w:rPr>
        <w:t>.</w:t>
      </w:r>
      <w:r w:rsidR="0082449C" w:rsidRPr="000A64C1">
        <w:rPr>
          <w:szCs w:val="20"/>
        </w:rPr>
        <w:t xml:space="preserve"> 3568/54</w:t>
      </w:r>
      <w:r w:rsidR="0082449C">
        <w:rPr>
          <w:szCs w:val="20"/>
        </w:rPr>
        <w:t>,</w:t>
      </w:r>
      <w:r w:rsidR="0082449C" w:rsidRPr="000A64C1">
        <w:rPr>
          <w:szCs w:val="20"/>
        </w:rPr>
        <w:t xml:space="preserve"> zastavaná plocha a nádvori</w:t>
      </w:r>
      <w:r w:rsidR="0082449C">
        <w:rPr>
          <w:szCs w:val="20"/>
        </w:rPr>
        <w:t>e</w:t>
      </w:r>
      <w:r w:rsidR="0082449C" w:rsidRPr="000A64C1">
        <w:rPr>
          <w:szCs w:val="20"/>
        </w:rPr>
        <w:t xml:space="preserve"> o výmere 44 m</w:t>
      </w:r>
      <w:r w:rsidR="0082449C" w:rsidRPr="000A64C1">
        <w:rPr>
          <w:szCs w:val="20"/>
          <w:vertAlign w:val="superscript"/>
        </w:rPr>
        <w:t>2</w:t>
      </w:r>
      <w:r w:rsidR="0082449C">
        <w:rPr>
          <w:szCs w:val="20"/>
        </w:rPr>
        <w:t>,</w:t>
      </w:r>
      <w:r w:rsidR="0082449C" w:rsidRPr="000A64C1">
        <w:rPr>
          <w:szCs w:val="20"/>
        </w:rPr>
        <w:t xml:space="preserve"> </w:t>
      </w:r>
      <w:r w:rsidR="0082449C">
        <w:rPr>
          <w:szCs w:val="20"/>
        </w:rPr>
        <w:t xml:space="preserve">č. </w:t>
      </w:r>
      <w:r w:rsidR="0082449C" w:rsidRPr="000A64C1">
        <w:rPr>
          <w:szCs w:val="20"/>
        </w:rPr>
        <w:t>3568/55</w:t>
      </w:r>
      <w:r w:rsidR="0082449C">
        <w:rPr>
          <w:szCs w:val="20"/>
        </w:rPr>
        <w:t>,</w:t>
      </w:r>
      <w:r w:rsidR="0082449C" w:rsidRPr="000A64C1">
        <w:rPr>
          <w:szCs w:val="20"/>
        </w:rPr>
        <w:t xml:space="preserve"> zastavaná plocha a nádvori</w:t>
      </w:r>
      <w:r w:rsidR="0082449C">
        <w:rPr>
          <w:szCs w:val="20"/>
        </w:rPr>
        <w:t>e</w:t>
      </w:r>
      <w:r w:rsidR="0082449C" w:rsidRPr="000A64C1">
        <w:rPr>
          <w:szCs w:val="20"/>
        </w:rPr>
        <w:t xml:space="preserve"> o výmere 91 m</w:t>
      </w:r>
      <w:r w:rsidR="0082449C" w:rsidRPr="000A64C1">
        <w:rPr>
          <w:szCs w:val="20"/>
          <w:vertAlign w:val="superscript"/>
        </w:rPr>
        <w:t>2</w:t>
      </w:r>
      <w:r w:rsidR="0082449C">
        <w:rPr>
          <w:szCs w:val="20"/>
        </w:rPr>
        <w:t>,</w:t>
      </w:r>
      <w:r w:rsidR="0082449C" w:rsidRPr="000A64C1">
        <w:rPr>
          <w:szCs w:val="20"/>
        </w:rPr>
        <w:t xml:space="preserve"> </w:t>
      </w:r>
      <w:r w:rsidR="0082449C">
        <w:rPr>
          <w:szCs w:val="20"/>
        </w:rPr>
        <w:t xml:space="preserve">č. </w:t>
      </w:r>
      <w:r w:rsidR="0082449C" w:rsidRPr="000A64C1">
        <w:rPr>
          <w:szCs w:val="20"/>
        </w:rPr>
        <w:t>3568/98</w:t>
      </w:r>
      <w:r w:rsidR="0082449C">
        <w:rPr>
          <w:szCs w:val="20"/>
        </w:rPr>
        <w:t>,</w:t>
      </w:r>
      <w:r w:rsidR="0082449C" w:rsidRPr="000A64C1">
        <w:rPr>
          <w:szCs w:val="20"/>
        </w:rPr>
        <w:t xml:space="preserve"> zastavaná plocha a nádvori</w:t>
      </w:r>
      <w:r w:rsidR="0082449C">
        <w:rPr>
          <w:szCs w:val="20"/>
        </w:rPr>
        <w:t>e</w:t>
      </w:r>
      <w:r w:rsidR="0082449C" w:rsidRPr="000A64C1">
        <w:rPr>
          <w:szCs w:val="20"/>
        </w:rPr>
        <w:t xml:space="preserve"> o výmere 25 m</w:t>
      </w:r>
      <w:r w:rsidR="0082449C" w:rsidRPr="000A64C1">
        <w:rPr>
          <w:szCs w:val="20"/>
          <w:vertAlign w:val="superscript"/>
        </w:rPr>
        <w:t>2</w:t>
      </w:r>
      <w:r w:rsidR="0082449C" w:rsidRPr="000A64C1">
        <w:rPr>
          <w:szCs w:val="20"/>
        </w:rPr>
        <w:t xml:space="preserve"> a</w:t>
      </w:r>
      <w:r w:rsidR="0082449C">
        <w:rPr>
          <w:szCs w:val="20"/>
        </w:rPr>
        <w:t xml:space="preserve"> č. </w:t>
      </w:r>
      <w:r w:rsidR="0082449C" w:rsidRPr="000A64C1">
        <w:rPr>
          <w:szCs w:val="20"/>
        </w:rPr>
        <w:t>3568/99</w:t>
      </w:r>
      <w:r w:rsidR="0082449C">
        <w:rPr>
          <w:szCs w:val="20"/>
        </w:rPr>
        <w:t>,</w:t>
      </w:r>
      <w:r w:rsidR="0082449C" w:rsidRPr="000A64C1">
        <w:rPr>
          <w:szCs w:val="20"/>
        </w:rPr>
        <w:t xml:space="preserve"> zastavaná plocha a nádvori</w:t>
      </w:r>
      <w:r w:rsidR="0082449C">
        <w:rPr>
          <w:szCs w:val="20"/>
        </w:rPr>
        <w:t>e</w:t>
      </w:r>
      <w:r w:rsidR="0082449C" w:rsidRPr="000A64C1">
        <w:rPr>
          <w:szCs w:val="20"/>
        </w:rPr>
        <w:t xml:space="preserve"> o výmere 45 m</w:t>
      </w:r>
      <w:r w:rsidR="0082449C" w:rsidRPr="000A64C1">
        <w:rPr>
          <w:szCs w:val="20"/>
          <w:vertAlign w:val="superscript"/>
        </w:rPr>
        <w:t>2</w:t>
      </w:r>
      <w:r w:rsidR="0082449C">
        <w:t>, ktoré vznikli odčlenením od pôvodných parciel registra CKN č. 3568/54, zastavaná plocha a nádvorie o výmere 69 m</w:t>
      </w:r>
      <w:r w:rsidR="0082449C">
        <w:rPr>
          <w:vertAlign w:val="superscript"/>
        </w:rPr>
        <w:t>2</w:t>
      </w:r>
      <w:r w:rsidR="0082449C">
        <w:t xml:space="preserve"> a č. 3568/55, zastavaná plocha a nádvorie o výmere 136 m</w:t>
      </w:r>
      <w:r w:rsidR="0082449C">
        <w:rPr>
          <w:vertAlign w:val="superscript"/>
        </w:rPr>
        <w:t>2</w:t>
      </w:r>
      <w:r w:rsidR="0082449C">
        <w:t xml:space="preserve">, vedených katastrálnym odborom Okresného úradu Šaľa pre obec a katastrálne územie Šaľa na liste vlastníctva č. 9131, podľa Geometrického plánu č. 103/2023, ktorý vyhotovil </w:t>
      </w:r>
      <w:r w:rsidR="0082449C">
        <w:rPr>
          <w:szCs w:val="20"/>
        </w:rPr>
        <w:t xml:space="preserve">Geos-geodetické služby, s.r.o., Jesenského 652/12, 927 01 Šaľa, IČO: 36268186 dňa 19.09.2023, úradne overený katastrálnym odborom Okresného úradu Šaľa dňa 31.10.2023 pod číslom: G1-485/2023, v celosti </w:t>
      </w:r>
      <w:r>
        <w:rPr>
          <w:lang w:eastAsia="cs-CZ"/>
        </w:rPr>
        <w:t>za cenu 1,- Eur (slovom: jedno euro)</w:t>
      </w:r>
      <w:r w:rsidR="00F51ED0">
        <w:rPr>
          <w:lang w:eastAsia="cs-CZ"/>
        </w:rPr>
        <w:t xml:space="preserve"> za každý stavebný objekt</w:t>
      </w:r>
      <w:r w:rsidR="0082449C">
        <w:rPr>
          <w:lang w:eastAsia="cs-CZ"/>
        </w:rPr>
        <w:t xml:space="preserve"> a každú jednu parcelu, teda v celkovej kúpnej cene</w:t>
      </w:r>
      <w:r w:rsidR="00F51ED0">
        <w:rPr>
          <w:lang w:eastAsia="cs-CZ"/>
        </w:rPr>
        <w:t xml:space="preserve"> </w:t>
      </w:r>
      <w:r w:rsidR="00817437">
        <w:rPr>
          <w:lang w:eastAsia="cs-CZ"/>
        </w:rPr>
        <w:t>10,- EUR (slovom: desať eur)</w:t>
      </w:r>
      <w:r>
        <w:rPr>
          <w:lang w:eastAsia="cs-CZ"/>
        </w:rPr>
        <w:t xml:space="preserve"> (</w:t>
      </w:r>
      <w:r w:rsidR="00C836D7">
        <w:rPr>
          <w:lang w:eastAsia="cs-CZ"/>
        </w:rPr>
        <w:t>P</w:t>
      </w:r>
      <w:r>
        <w:rPr>
          <w:lang w:eastAsia="cs-CZ"/>
        </w:rPr>
        <w:t>ríloha č. 1 – ponuka na odpredaj</w:t>
      </w:r>
      <w:r w:rsidR="00C836D7">
        <w:rPr>
          <w:lang w:eastAsia="cs-CZ"/>
        </w:rPr>
        <w:t>, Príloha č. 2 – výpis z ORSR</w:t>
      </w:r>
      <w:r>
        <w:rPr>
          <w:lang w:eastAsia="cs-CZ"/>
        </w:rPr>
        <w:t xml:space="preserve">). </w:t>
      </w:r>
    </w:p>
    <w:p w14:paraId="449F45DF" w14:textId="77777777" w:rsidR="00EF2AB4" w:rsidRDefault="00EF2AB4" w:rsidP="00220B1F">
      <w:pPr>
        <w:tabs>
          <w:tab w:val="left" w:pos="0"/>
        </w:tabs>
        <w:jc w:val="both"/>
        <w:rPr>
          <w:lang w:eastAsia="cs-CZ"/>
        </w:rPr>
      </w:pPr>
    </w:p>
    <w:p w14:paraId="33ADF5B2" w14:textId="477E535D" w:rsidR="003D1F28" w:rsidRDefault="003D1F28" w:rsidP="00220B1F">
      <w:pPr>
        <w:tabs>
          <w:tab w:val="left" w:pos="0"/>
        </w:tabs>
        <w:jc w:val="both"/>
        <w:rPr>
          <w:lang w:eastAsia="cs-CZ"/>
        </w:rPr>
      </w:pPr>
      <w:r>
        <w:rPr>
          <w:lang w:eastAsia="cs-CZ"/>
        </w:rPr>
        <w:t>Navrhovateľ súčasne, vzhľadom k tomu, že v IBV ešte prebieha výstavb</w:t>
      </w:r>
      <w:r w:rsidR="00C836D7">
        <w:rPr>
          <w:lang w:eastAsia="cs-CZ"/>
        </w:rPr>
        <w:t>a</w:t>
      </w:r>
      <w:r>
        <w:rPr>
          <w:lang w:eastAsia="cs-CZ"/>
        </w:rPr>
        <w:t xml:space="preserve"> rodinných domov, poskytne 5 ročnú záruku na prípadné poškodenia, ktoré môžu na ponúkaných stavebných objektoch vzniknúť.</w:t>
      </w:r>
    </w:p>
    <w:p w14:paraId="2797CCCC" w14:textId="77777777" w:rsidR="00455F77" w:rsidRDefault="00455F77" w:rsidP="00220B1F">
      <w:pPr>
        <w:tabs>
          <w:tab w:val="left" w:pos="0"/>
        </w:tabs>
        <w:jc w:val="both"/>
        <w:rPr>
          <w:lang w:eastAsia="cs-CZ"/>
        </w:rPr>
      </w:pPr>
    </w:p>
    <w:p w14:paraId="1A83154D" w14:textId="5295B931" w:rsidR="000B11D2" w:rsidRDefault="00220B1F" w:rsidP="00793286">
      <w:pPr>
        <w:spacing w:before="120"/>
        <w:jc w:val="both"/>
        <w:rPr>
          <w:lang w:eastAsia="cs-CZ"/>
        </w:rPr>
      </w:pPr>
      <w:r>
        <w:rPr>
          <w:lang w:eastAsia="cs-CZ"/>
        </w:rPr>
        <w:t xml:space="preserve">V zmysle predloženej projektovej dokumentácie </w:t>
      </w:r>
      <w:r w:rsidR="00C836D7">
        <w:rPr>
          <w:lang w:eastAsia="cs-CZ"/>
        </w:rPr>
        <w:t> stavebný objekt „</w:t>
      </w:r>
      <w:r w:rsidR="00455F77">
        <w:t>SO – 18 verejné osvetlenie</w:t>
      </w:r>
      <w:r w:rsidR="00C836D7">
        <w:t>“</w:t>
      </w:r>
      <w:r w:rsidR="00455F77">
        <w:t xml:space="preserve"> </w:t>
      </w:r>
      <w:r w:rsidR="000B11D2">
        <w:t xml:space="preserve">(ďalej </w:t>
      </w:r>
      <w:r w:rsidR="00F0683C">
        <w:t>aj ako</w:t>
      </w:r>
      <w:r w:rsidR="000B11D2">
        <w:t xml:space="preserve"> „verejné osvetlenie") </w:t>
      </w:r>
      <w:r w:rsidR="00800D0F">
        <w:t xml:space="preserve">bol </w:t>
      </w:r>
      <w:r w:rsidR="00455F77">
        <w:rPr>
          <w:lang w:eastAsia="cs-CZ"/>
        </w:rPr>
        <w:t>realizovan</w:t>
      </w:r>
      <w:r w:rsidR="00800D0F">
        <w:rPr>
          <w:lang w:eastAsia="cs-CZ"/>
        </w:rPr>
        <w:t>ý</w:t>
      </w:r>
      <w:r w:rsidR="00455F77">
        <w:rPr>
          <w:lang w:eastAsia="cs-CZ"/>
        </w:rPr>
        <w:t xml:space="preserve"> na </w:t>
      </w:r>
      <w:r w:rsidR="00455F77">
        <w:t xml:space="preserve">parcelách registra C katastra nehnuteľností č. </w:t>
      </w:r>
      <w:r w:rsidR="00455F77">
        <w:rPr>
          <w:szCs w:val="20"/>
        </w:rPr>
        <w:t xml:space="preserve">3568/19; 3568/57; 3568/58; </w:t>
      </w:r>
      <w:r w:rsidR="0082449C">
        <w:rPr>
          <w:lang w:eastAsia="cs-CZ"/>
        </w:rPr>
        <w:t xml:space="preserve">vo výlučnom vlastníctve </w:t>
      </w:r>
      <w:r w:rsidR="00817437">
        <w:rPr>
          <w:lang w:eastAsia="cs-CZ"/>
        </w:rPr>
        <w:t xml:space="preserve">navrhovateľa </w:t>
      </w:r>
      <w:r w:rsidR="00817437">
        <w:t>ako aj na pozemku vo výlučnom vlastníctve mesta Šaľa parc. EKN č. 68/200, vedenej katastrálnym odborom Okresného úradu Šaľa pre obec a katastrálne územie Šaľa na LV č. 7266</w:t>
      </w:r>
      <w:r w:rsidR="0082449C">
        <w:rPr>
          <w:lang w:eastAsia="cs-CZ"/>
        </w:rPr>
        <w:t xml:space="preserve"> </w:t>
      </w:r>
      <w:r>
        <w:rPr>
          <w:lang w:eastAsia="cs-CZ"/>
        </w:rPr>
        <w:t>v katastrálnom území Šaľa</w:t>
      </w:r>
      <w:r w:rsidR="00817437">
        <w:rPr>
          <w:lang w:eastAsia="cs-CZ"/>
        </w:rPr>
        <w:t>.</w:t>
      </w:r>
      <w:r>
        <w:rPr>
          <w:lang w:eastAsia="cs-CZ"/>
        </w:rPr>
        <w:t xml:space="preserve"> </w:t>
      </w:r>
      <w:r w:rsidR="000B11D2">
        <w:rPr>
          <w:lang w:eastAsia="cs-CZ"/>
        </w:rPr>
        <w:t xml:space="preserve"> Užívanie stavby verejného osvetlenia bolo povolené Kolaudačným rozhodnutím č. 45610/2022/SU/4600 vydaného mestom Šaľa ako vecne a miestne príslušným </w:t>
      </w:r>
      <w:r w:rsidR="000B11D2">
        <w:rPr>
          <w:lang w:eastAsia="cs-CZ"/>
        </w:rPr>
        <w:lastRenderedPageBreak/>
        <w:t>stavebným úradom dňa 29.12.2022, právoplatné a vykonateľné dňa 30.12.2022</w:t>
      </w:r>
      <w:r w:rsidR="00800D0F">
        <w:rPr>
          <w:lang w:eastAsia="cs-CZ"/>
        </w:rPr>
        <w:t xml:space="preserve">, v ktorom je zároveň podrobne popísané, čo všetko stavba verejného osvetlenia obsahuje </w:t>
      </w:r>
      <w:r w:rsidR="00800D0F" w:rsidRPr="00EF2AB4">
        <w:rPr>
          <w:lang w:eastAsia="cs-CZ"/>
        </w:rPr>
        <w:t>(</w:t>
      </w:r>
      <w:r w:rsidR="00800D0F" w:rsidRPr="009C298F">
        <w:rPr>
          <w:lang w:eastAsia="cs-CZ"/>
        </w:rPr>
        <w:t xml:space="preserve">Príloha č. </w:t>
      </w:r>
      <w:r w:rsidR="00EF2AB4" w:rsidRPr="009C298F">
        <w:rPr>
          <w:lang w:eastAsia="cs-CZ"/>
        </w:rPr>
        <w:t>3 -</w:t>
      </w:r>
      <w:r w:rsidR="00800D0F" w:rsidRPr="009C298F">
        <w:rPr>
          <w:lang w:eastAsia="cs-CZ"/>
        </w:rPr>
        <w:t xml:space="preserve"> Kolaudačné rozhodnutie </w:t>
      </w:r>
      <w:r w:rsidR="00EF2AB4" w:rsidRPr="009C298F">
        <w:rPr>
          <w:lang w:eastAsia="cs-CZ"/>
        </w:rPr>
        <w:t xml:space="preserve">na </w:t>
      </w:r>
      <w:r w:rsidR="00800D0F" w:rsidRPr="009C298F">
        <w:rPr>
          <w:lang w:eastAsia="cs-CZ"/>
        </w:rPr>
        <w:t>verejné osvetlenie)</w:t>
      </w:r>
      <w:r w:rsidR="00800D0F" w:rsidRPr="00EF2AB4">
        <w:rPr>
          <w:lang w:eastAsia="cs-CZ"/>
        </w:rPr>
        <w:t>.</w:t>
      </w:r>
    </w:p>
    <w:p w14:paraId="786BC24E" w14:textId="3CDD8D50" w:rsidR="00793286" w:rsidRPr="00E4547C" w:rsidRDefault="000B11D2" w:rsidP="00793286">
      <w:pPr>
        <w:spacing w:before="120"/>
        <w:jc w:val="both"/>
        <w:rPr>
          <w:lang w:eastAsia="cs-CZ"/>
        </w:rPr>
      </w:pPr>
      <w:r>
        <w:rPr>
          <w:lang w:eastAsia="cs-CZ"/>
        </w:rPr>
        <w:t xml:space="preserve"> </w:t>
      </w:r>
    </w:p>
    <w:p w14:paraId="34806F33" w14:textId="6A67094A" w:rsidR="00793286" w:rsidRDefault="00220B1F" w:rsidP="00220B1F">
      <w:pPr>
        <w:tabs>
          <w:tab w:val="left" w:pos="0"/>
        </w:tabs>
        <w:jc w:val="both"/>
        <w:rPr>
          <w:lang w:eastAsia="cs-CZ"/>
        </w:rPr>
      </w:pPr>
      <w:r w:rsidRPr="009C298F">
        <w:rPr>
          <w:lang w:eastAsia="cs-CZ"/>
        </w:rPr>
        <w:t xml:space="preserve">Celkové </w:t>
      </w:r>
      <w:r w:rsidR="00800D0F" w:rsidRPr="009C298F">
        <w:rPr>
          <w:lang w:eastAsia="cs-CZ"/>
        </w:rPr>
        <w:t xml:space="preserve">obstarávacie </w:t>
      </w:r>
      <w:r w:rsidRPr="009C298F">
        <w:rPr>
          <w:lang w:eastAsia="cs-CZ"/>
        </w:rPr>
        <w:t xml:space="preserve">náklady na </w:t>
      </w:r>
      <w:r w:rsidR="00800D0F" w:rsidRPr="00A25A2D">
        <w:t>verejné osvetlenie</w:t>
      </w:r>
      <w:r w:rsidR="007C2893" w:rsidRPr="00A25A2D">
        <w:t xml:space="preserve"> </w:t>
      </w:r>
      <w:r w:rsidRPr="00A25A2D">
        <w:rPr>
          <w:lang w:eastAsia="cs-CZ"/>
        </w:rPr>
        <w:t xml:space="preserve">boli v zmysle </w:t>
      </w:r>
      <w:r w:rsidR="00C71020" w:rsidRPr="00A25A2D">
        <w:rPr>
          <w:lang w:eastAsia="cs-CZ"/>
        </w:rPr>
        <w:t>vyhlásenia navrhovateľa</w:t>
      </w:r>
      <w:r w:rsidRPr="00A25A2D">
        <w:rPr>
          <w:lang w:eastAsia="cs-CZ"/>
        </w:rPr>
        <w:t xml:space="preserve"> vo výške </w:t>
      </w:r>
      <w:r w:rsidR="00C71020" w:rsidRPr="00A25A2D">
        <w:rPr>
          <w:lang w:eastAsia="cs-CZ"/>
        </w:rPr>
        <w:t>12 000</w:t>
      </w:r>
      <w:r w:rsidRPr="00A25A2D">
        <w:rPr>
          <w:lang w:eastAsia="cs-CZ"/>
        </w:rPr>
        <w:t>,- E</w:t>
      </w:r>
      <w:r w:rsidR="0088256D" w:rsidRPr="00A25A2D">
        <w:rPr>
          <w:lang w:eastAsia="cs-CZ"/>
        </w:rPr>
        <w:t>UR</w:t>
      </w:r>
      <w:r w:rsidRPr="00A25A2D">
        <w:rPr>
          <w:lang w:eastAsia="cs-CZ"/>
        </w:rPr>
        <w:t xml:space="preserve"> (slovom</w:t>
      </w:r>
      <w:r w:rsidRPr="009C298F">
        <w:rPr>
          <w:lang w:eastAsia="cs-CZ"/>
        </w:rPr>
        <w:t xml:space="preserve">: </w:t>
      </w:r>
      <w:r w:rsidR="00C71020" w:rsidRPr="009C298F">
        <w:rPr>
          <w:lang w:eastAsia="cs-CZ"/>
        </w:rPr>
        <w:t>dvanásťtisíc</w:t>
      </w:r>
      <w:r w:rsidRPr="009C298F">
        <w:rPr>
          <w:lang w:eastAsia="cs-CZ"/>
        </w:rPr>
        <w:t xml:space="preserve"> eur).</w:t>
      </w:r>
    </w:p>
    <w:p w14:paraId="71865366" w14:textId="77777777" w:rsidR="00455F77" w:rsidRDefault="00455F77" w:rsidP="00220B1F">
      <w:pPr>
        <w:tabs>
          <w:tab w:val="left" w:pos="0"/>
        </w:tabs>
        <w:jc w:val="both"/>
        <w:rPr>
          <w:lang w:eastAsia="cs-CZ"/>
        </w:rPr>
      </w:pPr>
    </w:p>
    <w:p w14:paraId="43D97903" w14:textId="74BC51C5" w:rsidR="00800D0F" w:rsidRPr="00800D0F" w:rsidRDefault="00800D0F" w:rsidP="00800D0F">
      <w:pPr>
        <w:tabs>
          <w:tab w:val="left" w:pos="0"/>
        </w:tabs>
        <w:jc w:val="both"/>
        <w:rPr>
          <w:lang w:eastAsia="cs-CZ"/>
        </w:rPr>
      </w:pPr>
      <w:r w:rsidRPr="009C298F">
        <w:rPr>
          <w:lang w:eastAsia="cs-CZ"/>
        </w:rPr>
        <w:t>Na</w:t>
      </w:r>
      <w:r w:rsidRPr="00800D0F">
        <w:rPr>
          <w:lang w:eastAsia="cs-CZ"/>
        </w:rPr>
        <w:t xml:space="preserve"> osvetlenie komunikácie a chodníka zaradených do triedy ME5 boli navrhnuté pozinkované osvetľovacie stožiare o výške 6 m z výroby ELV Senec typu ST260/60</w:t>
      </w:r>
      <w:r>
        <w:rPr>
          <w:lang w:eastAsia="cs-CZ"/>
        </w:rPr>
        <w:t xml:space="preserve"> </w:t>
      </w:r>
      <w:r w:rsidRPr="00800D0F">
        <w:rPr>
          <w:lang w:eastAsia="cs-CZ"/>
        </w:rPr>
        <w:t xml:space="preserve">a výložníky V1T-05-D60 so sklonom 5°, v počte 10 ks. Výkonové údaje VO=3,57 kW, istenie proti skratu a nadprúdu – ističom a poistkami. Pre osvetlenie prechodov pre chodcov boli navrhnuté pozinkované stožiare OSUD-OP-06 + výložník VUD 30-1-OP so sklonom 8°. Na tieto stožiare sú montované ďalšie výložníky typu V1T-S-10-D60, osadené vo výške 5 m nad terénom. Na stožiare s výložníkmi sú osadené LED svietidlá 50/100W/230V. V prípade stožiarov nad prechodmi pre chodcov sú osadené na výložníky VUD 30-1-OP LED svietidlá GLT-01-50, 5100 lm, 4500K, IP66. Na tieto stožiare sa osadili aj ďalšie výložníky V1T-S-10-D60 vo výške 5,0 m nad terénom, na ktoré sú osadené LED 50W. Stožiare sú prepojené káblovým vedením CYKY-J 4x10 + guľatinou FEZn10 cez svorky SP1. Napojenie stožiarov VO je riešené z exist. rozvádzača RVO na Hospodárskej ulici. </w:t>
      </w:r>
    </w:p>
    <w:p w14:paraId="70F4AB57" w14:textId="77777777" w:rsidR="00455F77" w:rsidRDefault="00455F77" w:rsidP="00220B1F">
      <w:pPr>
        <w:tabs>
          <w:tab w:val="left" w:pos="0"/>
        </w:tabs>
        <w:jc w:val="both"/>
        <w:rPr>
          <w:lang w:eastAsia="cs-CZ"/>
        </w:rPr>
      </w:pPr>
    </w:p>
    <w:p w14:paraId="7C1E855B" w14:textId="2B8E543B" w:rsidR="00220B1F" w:rsidRDefault="00220B1F" w:rsidP="00220B1F">
      <w:pPr>
        <w:tabs>
          <w:tab w:val="left" w:pos="0"/>
        </w:tabs>
        <w:jc w:val="both"/>
        <w:rPr>
          <w:lang w:eastAsia="cs-CZ"/>
        </w:rPr>
      </w:pPr>
      <w:r>
        <w:rPr>
          <w:lang w:eastAsia="cs-CZ"/>
        </w:rPr>
        <w:t xml:space="preserve">Súčasťou Projektovej dokumentácie k stavbe </w:t>
      </w:r>
      <w:r w:rsidR="00800D0F">
        <w:rPr>
          <w:lang w:eastAsia="cs-CZ"/>
        </w:rPr>
        <w:t>v</w:t>
      </w:r>
      <w:r>
        <w:rPr>
          <w:lang w:eastAsia="cs-CZ"/>
        </w:rPr>
        <w:t xml:space="preserve">erejného osvetlenia </w:t>
      </w:r>
      <w:bookmarkStart w:id="1" w:name="_Hlk173153253"/>
      <w:r>
        <w:rPr>
          <w:lang w:eastAsia="cs-CZ"/>
        </w:rPr>
        <w:t xml:space="preserve">je aj zápis o odbornej prehliadke a odbornej skúške elektrického zariadenia v zmysle § 9 zákona č. 124/2006 Z.z o bezpečnosti a ochrane zdravia pri práci a o zmene a doplnení niektorých zákonov v znení neskorších predpisov a v zmysle § 13 vyhlášky Ministerstva práce sociálnych vecí a rodiny č. 508/2009 Z.z. </w:t>
      </w:r>
      <w:r w:rsidRPr="00416E56">
        <w:rPr>
          <w:lang w:eastAsia="cs-CZ"/>
        </w:rPr>
        <w:t xml:space="preserve">ktorou sa ustanovujú podrobnosti na zaistenie bezpečnosti a ochrany zdravia pri práci s technickými zariadeniami tlakovými, zdvíhacími, elektrickými a plynovými a ktorou sa ustanovujú technické zariadenia, ktoré sa považujú </w:t>
      </w:r>
      <w:r>
        <w:rPr>
          <w:lang w:eastAsia="cs-CZ"/>
        </w:rPr>
        <w:br/>
      </w:r>
      <w:r w:rsidRPr="00416E56">
        <w:rPr>
          <w:lang w:eastAsia="cs-CZ"/>
        </w:rPr>
        <w:t>za vyhradené technické zariadenia</w:t>
      </w:r>
      <w:r>
        <w:rPr>
          <w:lang w:eastAsia="cs-CZ"/>
        </w:rPr>
        <w:t xml:space="preserve">, ako aj súlad s príslušnými slovenskými technickými normami.  </w:t>
      </w:r>
    </w:p>
    <w:bookmarkEnd w:id="1"/>
    <w:p w14:paraId="52C8D478" w14:textId="77777777" w:rsidR="00455F77" w:rsidRDefault="00455F77" w:rsidP="00220B1F">
      <w:pPr>
        <w:tabs>
          <w:tab w:val="left" w:pos="0"/>
        </w:tabs>
        <w:jc w:val="both"/>
        <w:rPr>
          <w:lang w:eastAsia="cs-CZ"/>
        </w:rPr>
      </w:pPr>
    </w:p>
    <w:p w14:paraId="72DA930F" w14:textId="5B1821D4" w:rsidR="00455F77" w:rsidRPr="00724E10" w:rsidRDefault="00800D0F" w:rsidP="00F0683C">
      <w:pPr>
        <w:jc w:val="both"/>
        <w:rPr>
          <w:lang w:eastAsia="cs-CZ"/>
        </w:rPr>
      </w:pPr>
      <w:r>
        <w:rPr>
          <w:lang w:eastAsia="cs-CZ"/>
        </w:rPr>
        <w:t>Stavebný objekt „</w:t>
      </w:r>
      <w:r w:rsidR="00455F77">
        <w:rPr>
          <w:lang w:eastAsia="cs-CZ"/>
        </w:rPr>
        <w:t xml:space="preserve">SO </w:t>
      </w:r>
      <w:r w:rsidR="00455F77">
        <w:t xml:space="preserve">– </w:t>
      </w:r>
      <w:r w:rsidR="00455F77" w:rsidRPr="004F71EC">
        <w:t xml:space="preserve">13 </w:t>
      </w:r>
      <w:r w:rsidR="00455F77">
        <w:t>vj</w:t>
      </w:r>
      <w:r w:rsidR="00455F77" w:rsidRPr="004F71EC">
        <w:t>azd, prístupová komunikácia, chodníky a drobná architektúra</w:t>
      </w:r>
      <w:r>
        <w:t>“</w:t>
      </w:r>
      <w:r w:rsidR="00455F77">
        <w:t xml:space="preserve"> </w:t>
      </w:r>
      <w:r w:rsidR="00F0683C">
        <w:t xml:space="preserve">(ďalej aj ako „spevnené plochy“) </w:t>
      </w:r>
      <w:r w:rsidR="00455F77">
        <w:t>postaven</w:t>
      </w:r>
      <w:r w:rsidR="00F0683C">
        <w:t>ý</w:t>
      </w:r>
      <w:r w:rsidR="00455F77">
        <w:t xml:space="preserve"> na pozemkoch vo vlastníctve navrhovateľa parcely registra C katastra nehnuteľností č. </w:t>
      </w:r>
      <w:r w:rsidR="00455F77">
        <w:rPr>
          <w:szCs w:val="20"/>
        </w:rPr>
        <w:t xml:space="preserve">3568/19; 3568/56; 3568/57; 3568/58; 3568/54; 3568/55; 3568/98 a 3568/99 </w:t>
      </w:r>
      <w:r w:rsidR="00F0683C">
        <w:rPr>
          <w:szCs w:val="20"/>
        </w:rPr>
        <w:t xml:space="preserve">ako aj </w:t>
      </w:r>
      <w:r w:rsidR="00F0683C">
        <w:t>na pozemku vo výlučnom vlastníctve mesta Šaľa parc. EKN č. 68/200, vedenej katastrálnym odborom Okresného úradu Šaľa pre obec a katastrálne územie Šaľa na LV č. 7266</w:t>
      </w:r>
      <w:r w:rsidR="00D111C1">
        <w:rPr>
          <w:lang w:eastAsia="cs-CZ"/>
        </w:rPr>
        <w:t>.</w:t>
      </w:r>
      <w:r w:rsidR="00455F77" w:rsidRPr="00724E10">
        <w:rPr>
          <w:lang w:eastAsia="cs-CZ"/>
        </w:rPr>
        <w:t xml:space="preserve"> </w:t>
      </w:r>
      <w:r w:rsidR="00F0683C">
        <w:rPr>
          <w:lang w:eastAsia="cs-CZ"/>
        </w:rPr>
        <w:t xml:space="preserve">Užívanie stavby spevnených plôch bolo povolené </w:t>
      </w:r>
      <w:r w:rsidR="00D111C1">
        <w:rPr>
          <w:lang w:eastAsia="cs-CZ"/>
        </w:rPr>
        <w:t>Kolaudačn</w:t>
      </w:r>
      <w:r w:rsidR="00F0683C">
        <w:rPr>
          <w:lang w:eastAsia="cs-CZ"/>
        </w:rPr>
        <w:t>ým</w:t>
      </w:r>
      <w:r w:rsidR="00D111C1">
        <w:rPr>
          <w:lang w:eastAsia="cs-CZ"/>
        </w:rPr>
        <w:t xml:space="preserve"> rozhodnut</w:t>
      </w:r>
      <w:r w:rsidR="00F0683C">
        <w:rPr>
          <w:lang w:eastAsia="cs-CZ"/>
        </w:rPr>
        <w:t>ím č. 43957/2023/SU/904,</w:t>
      </w:r>
      <w:r w:rsidR="00D111C1">
        <w:rPr>
          <w:lang w:eastAsia="cs-CZ"/>
        </w:rPr>
        <w:t xml:space="preserve"> vydan</w:t>
      </w:r>
      <w:r w:rsidR="00F0683C">
        <w:rPr>
          <w:lang w:eastAsia="cs-CZ"/>
        </w:rPr>
        <w:t>ým</w:t>
      </w:r>
      <w:r w:rsidR="00D111C1">
        <w:rPr>
          <w:lang w:eastAsia="cs-CZ"/>
        </w:rPr>
        <w:t xml:space="preserve"> mestom Šaľa </w:t>
      </w:r>
      <w:r w:rsidR="00F0683C">
        <w:rPr>
          <w:lang w:eastAsia="cs-CZ"/>
        </w:rPr>
        <w:t xml:space="preserve">ako vecne a miestne </w:t>
      </w:r>
      <w:r w:rsidR="00D111C1" w:rsidRPr="00724E10">
        <w:rPr>
          <w:lang w:eastAsia="cs-CZ"/>
        </w:rPr>
        <w:t>príslušným špeciálnym stavebným úradom pre miestne a účelové komunikácie</w:t>
      </w:r>
      <w:r w:rsidR="00D111C1">
        <w:t xml:space="preserve"> dňa 28</w:t>
      </w:r>
      <w:r w:rsidR="00D111C1" w:rsidRPr="00951153">
        <w:t>.</w:t>
      </w:r>
      <w:r w:rsidR="00D111C1">
        <w:t>11</w:t>
      </w:r>
      <w:r w:rsidR="00D111C1" w:rsidRPr="00951153">
        <w:t>.202</w:t>
      </w:r>
      <w:r w:rsidR="00D111C1">
        <w:t>3</w:t>
      </w:r>
      <w:r w:rsidR="00F0683C">
        <w:t>, </w:t>
      </w:r>
      <w:r w:rsidR="00D111C1" w:rsidRPr="00E42B40">
        <w:t>právoplatn</w:t>
      </w:r>
      <w:r w:rsidR="00F0683C">
        <w:t>é</w:t>
      </w:r>
      <w:r w:rsidR="00D111C1" w:rsidRPr="00E42B40">
        <w:t xml:space="preserve"> </w:t>
      </w:r>
      <w:r w:rsidR="00F0683C">
        <w:t>a vykonateľné dňa</w:t>
      </w:r>
      <w:r w:rsidR="00D111C1" w:rsidRPr="00E42B40">
        <w:t xml:space="preserve"> </w:t>
      </w:r>
      <w:r w:rsidR="00E42B40" w:rsidRPr="00E42B40">
        <w:t>2</w:t>
      </w:r>
      <w:r w:rsidR="00F0683C">
        <w:t>9</w:t>
      </w:r>
      <w:r w:rsidR="00E42B40" w:rsidRPr="00E42B40">
        <w:t>.11.2023</w:t>
      </w:r>
      <w:r w:rsidR="00F0683C">
        <w:t>, v ktorom je zároveň podrobne popísané, čo všetko stavba spevnených plôch obsahuje</w:t>
      </w:r>
      <w:r w:rsidR="00EC0EE9">
        <w:t xml:space="preserve"> </w:t>
      </w:r>
      <w:r w:rsidR="00EC0EE9" w:rsidRPr="00EF2AB4">
        <w:t xml:space="preserve">(Príloha č. </w:t>
      </w:r>
      <w:r w:rsidR="00EF2AB4" w:rsidRPr="00EF2AB4">
        <w:t>4 -</w:t>
      </w:r>
      <w:r w:rsidR="00EC0EE9" w:rsidRPr="00EF2AB4">
        <w:t xml:space="preserve"> Kolaudačné rozhodnutie na spevnené plochy)</w:t>
      </w:r>
      <w:r w:rsidR="00D111C1" w:rsidRPr="00EF2AB4">
        <w:t>.</w:t>
      </w:r>
      <w:r w:rsidR="00F0683C">
        <w:t xml:space="preserve"> V kolaudačnom rozhodnutí na spevnené plochy zároveň boli stavebníkovi uložené povinnosti dopojenia chodníka na jestvujúci chodník na ul. Hospodárskej a</w:t>
      </w:r>
      <w:r w:rsidR="00465BC8">
        <w:t> </w:t>
      </w:r>
      <w:r w:rsidR="00F0683C">
        <w:t>y</w:t>
      </w:r>
      <w:r w:rsidR="00465BC8">
        <w:t xml:space="preserve">yznačenie </w:t>
      </w:r>
      <w:r w:rsidR="00F0683C">
        <w:t xml:space="preserve">vodorovného </w:t>
      </w:r>
      <w:r w:rsidR="00465BC8">
        <w:t>dopravného značenia, ktorých splnenie stavebník oznámil stavebnému úradu dňa 20.02.2024.</w:t>
      </w:r>
    </w:p>
    <w:p w14:paraId="73522F1C" w14:textId="77777777" w:rsidR="00455F77" w:rsidRDefault="00455F77" w:rsidP="00455F77">
      <w:pPr>
        <w:tabs>
          <w:tab w:val="left" w:pos="0"/>
        </w:tabs>
        <w:jc w:val="both"/>
        <w:rPr>
          <w:lang w:eastAsia="cs-CZ"/>
        </w:rPr>
      </w:pPr>
    </w:p>
    <w:p w14:paraId="2CE7A640" w14:textId="4C6BF015" w:rsidR="00455F77" w:rsidRDefault="00455F77" w:rsidP="00455F77">
      <w:pPr>
        <w:tabs>
          <w:tab w:val="left" w:pos="0"/>
        </w:tabs>
        <w:jc w:val="both"/>
        <w:rPr>
          <w:lang w:eastAsia="cs-CZ"/>
        </w:rPr>
      </w:pPr>
      <w:r w:rsidRPr="009C298F">
        <w:rPr>
          <w:lang w:eastAsia="cs-CZ"/>
        </w:rPr>
        <w:t xml:space="preserve">Celkové </w:t>
      </w:r>
      <w:r w:rsidR="00465BC8" w:rsidRPr="009C298F">
        <w:rPr>
          <w:lang w:eastAsia="cs-CZ"/>
        </w:rPr>
        <w:t xml:space="preserve">obstarávacie </w:t>
      </w:r>
      <w:r w:rsidRPr="009C298F">
        <w:rPr>
          <w:lang w:eastAsia="cs-CZ"/>
        </w:rPr>
        <w:t xml:space="preserve">náklady na </w:t>
      </w:r>
      <w:r w:rsidR="00465BC8" w:rsidRPr="009C298F">
        <w:rPr>
          <w:lang w:eastAsia="cs-CZ"/>
        </w:rPr>
        <w:t>spevnené plochy</w:t>
      </w:r>
      <w:r w:rsidRPr="009C298F">
        <w:rPr>
          <w:lang w:eastAsia="cs-CZ"/>
        </w:rPr>
        <w:t xml:space="preserve"> boli</w:t>
      </w:r>
      <w:r w:rsidR="00465BC8" w:rsidRPr="009C298F">
        <w:rPr>
          <w:lang w:eastAsia="cs-CZ"/>
        </w:rPr>
        <w:t xml:space="preserve"> na základe </w:t>
      </w:r>
      <w:r w:rsidR="00C71020" w:rsidRPr="009C298F">
        <w:rPr>
          <w:lang w:eastAsia="cs-CZ"/>
        </w:rPr>
        <w:t>vyhlásenia navrhovateľa</w:t>
      </w:r>
      <w:r w:rsidRPr="009C298F">
        <w:rPr>
          <w:lang w:eastAsia="cs-CZ"/>
        </w:rPr>
        <w:t xml:space="preserve"> vo výške </w:t>
      </w:r>
      <w:r w:rsidR="00C71020" w:rsidRPr="009C298F">
        <w:rPr>
          <w:lang w:eastAsia="cs-CZ"/>
        </w:rPr>
        <w:t>80 000</w:t>
      </w:r>
      <w:r w:rsidRPr="009C298F">
        <w:rPr>
          <w:lang w:eastAsia="cs-CZ"/>
        </w:rPr>
        <w:t xml:space="preserve">,- Eur (slovom: </w:t>
      </w:r>
      <w:r w:rsidR="00C71020" w:rsidRPr="009C298F">
        <w:rPr>
          <w:lang w:eastAsia="cs-CZ"/>
        </w:rPr>
        <w:t>osemdesiattisíc</w:t>
      </w:r>
      <w:r w:rsidRPr="009C298F">
        <w:rPr>
          <w:lang w:eastAsia="cs-CZ"/>
        </w:rPr>
        <w:t xml:space="preserve"> eur). </w:t>
      </w:r>
    </w:p>
    <w:p w14:paraId="7C06FEA1" w14:textId="4DE1AF0E" w:rsidR="00455F77" w:rsidRDefault="00455F77" w:rsidP="00220B1F">
      <w:pPr>
        <w:tabs>
          <w:tab w:val="left" w:pos="0"/>
        </w:tabs>
        <w:jc w:val="both"/>
        <w:rPr>
          <w:lang w:eastAsia="cs-CZ"/>
        </w:rPr>
      </w:pPr>
    </w:p>
    <w:p w14:paraId="39EEDFE2" w14:textId="15851BC9" w:rsidR="00220B1F" w:rsidRDefault="00220B1F" w:rsidP="00220B1F">
      <w:pPr>
        <w:tabs>
          <w:tab w:val="left" w:pos="0"/>
        </w:tabs>
        <w:jc w:val="both"/>
        <w:rPr>
          <w:lang w:eastAsia="cs-CZ"/>
        </w:rPr>
      </w:pPr>
      <w:r>
        <w:rPr>
          <w:lang w:eastAsia="cs-CZ"/>
        </w:rPr>
        <w:t xml:space="preserve">Nakoľko v predmetnej lokalite </w:t>
      </w:r>
      <w:r w:rsidR="00455F77">
        <w:rPr>
          <w:lang w:eastAsia="cs-CZ"/>
        </w:rPr>
        <w:t>prišlo</w:t>
      </w:r>
      <w:r>
        <w:rPr>
          <w:lang w:eastAsia="cs-CZ"/>
        </w:rPr>
        <w:t xml:space="preserve"> v súlade s Územným plánom mesta Šaľa k výstavbe rodinných domov, navrhovateľ dal vyhotoviť geometrické zameranie priestorové</w:t>
      </w:r>
      <w:r w:rsidR="00465BC8">
        <w:rPr>
          <w:lang w:eastAsia="cs-CZ"/>
        </w:rPr>
        <w:t>ho</w:t>
      </w:r>
      <w:r>
        <w:rPr>
          <w:lang w:eastAsia="cs-CZ"/>
        </w:rPr>
        <w:t xml:space="preserve"> využiti</w:t>
      </w:r>
      <w:r w:rsidR="00465BC8">
        <w:rPr>
          <w:lang w:eastAsia="cs-CZ"/>
        </w:rPr>
        <w:t>a</w:t>
      </w:r>
      <w:r>
        <w:rPr>
          <w:lang w:eastAsia="cs-CZ"/>
        </w:rPr>
        <w:t xml:space="preserve"> </w:t>
      </w:r>
      <w:r>
        <w:rPr>
          <w:lang w:eastAsia="cs-CZ"/>
        </w:rPr>
        <w:lastRenderedPageBreak/>
        <w:t xml:space="preserve">pozemkov v jeho vlastníctve, vďaka čomu vzniklo v predmetnej lokalite niekoľko stavebných pozemkov, kde </w:t>
      </w:r>
      <w:r w:rsidR="00455F77">
        <w:rPr>
          <w:lang w:eastAsia="cs-CZ"/>
        </w:rPr>
        <w:t xml:space="preserve">už prebieha výstavba </w:t>
      </w:r>
      <w:r>
        <w:rPr>
          <w:lang w:eastAsia="cs-CZ"/>
        </w:rPr>
        <w:t>rodinn</w:t>
      </w:r>
      <w:r w:rsidR="00455F77">
        <w:rPr>
          <w:lang w:eastAsia="cs-CZ"/>
        </w:rPr>
        <w:t>ých domov</w:t>
      </w:r>
      <w:r>
        <w:rPr>
          <w:lang w:eastAsia="cs-CZ"/>
        </w:rPr>
        <w:t xml:space="preserve">. Ide o pokojnú lokalitu </w:t>
      </w:r>
      <w:r w:rsidR="00455F77">
        <w:rPr>
          <w:lang w:eastAsia="cs-CZ"/>
        </w:rPr>
        <w:t>východne od ulice Hospodárska v mestskej časti Veča</w:t>
      </w:r>
      <w:r>
        <w:rPr>
          <w:lang w:eastAsia="cs-CZ"/>
        </w:rPr>
        <w:t xml:space="preserve"> (</w:t>
      </w:r>
      <w:r w:rsidR="00EF2AB4">
        <w:rPr>
          <w:lang w:eastAsia="cs-CZ"/>
        </w:rPr>
        <w:t>P</w:t>
      </w:r>
      <w:r>
        <w:rPr>
          <w:lang w:eastAsia="cs-CZ"/>
        </w:rPr>
        <w:t xml:space="preserve">ríloha č. </w:t>
      </w:r>
      <w:r w:rsidR="00EF2AB4">
        <w:rPr>
          <w:lang w:eastAsia="cs-CZ"/>
        </w:rPr>
        <w:t>5</w:t>
      </w:r>
      <w:r>
        <w:rPr>
          <w:lang w:eastAsia="cs-CZ"/>
        </w:rPr>
        <w:t xml:space="preserve"> – snímka dotknutej lokality</w:t>
      </w:r>
      <w:r w:rsidR="00EC0EE9" w:rsidRPr="00EF2AB4">
        <w:rPr>
          <w:lang w:eastAsia="cs-CZ"/>
        </w:rPr>
        <w:t xml:space="preserve">, </w:t>
      </w:r>
      <w:r w:rsidR="00EF2AB4" w:rsidRPr="00EF2AB4">
        <w:rPr>
          <w:lang w:eastAsia="cs-CZ"/>
        </w:rPr>
        <w:t>P</w:t>
      </w:r>
      <w:r w:rsidR="00EC0EE9" w:rsidRPr="00EF2AB4">
        <w:rPr>
          <w:lang w:eastAsia="cs-CZ"/>
        </w:rPr>
        <w:t xml:space="preserve">ríloha č. </w:t>
      </w:r>
      <w:r w:rsidR="00EF2AB4" w:rsidRPr="00EF2AB4">
        <w:rPr>
          <w:lang w:eastAsia="cs-CZ"/>
        </w:rPr>
        <w:t>6</w:t>
      </w:r>
      <w:r w:rsidR="00EC0EE9" w:rsidRPr="00EF2AB4">
        <w:rPr>
          <w:lang w:eastAsia="cs-CZ"/>
        </w:rPr>
        <w:t xml:space="preserve"> - GP č. G1-485/2023, </w:t>
      </w:r>
      <w:r w:rsidR="00EF2AB4" w:rsidRPr="00EF2AB4">
        <w:rPr>
          <w:lang w:eastAsia="cs-CZ"/>
        </w:rPr>
        <w:t>P</w:t>
      </w:r>
      <w:r w:rsidR="00EC0EE9" w:rsidRPr="00EF2AB4">
        <w:rPr>
          <w:lang w:eastAsia="cs-CZ"/>
        </w:rPr>
        <w:t xml:space="preserve">ríloha č. </w:t>
      </w:r>
      <w:r w:rsidR="00EF2AB4" w:rsidRPr="00EF2AB4">
        <w:rPr>
          <w:lang w:eastAsia="cs-CZ"/>
        </w:rPr>
        <w:t>7</w:t>
      </w:r>
      <w:r w:rsidR="00EC0EE9" w:rsidRPr="00EF2AB4">
        <w:rPr>
          <w:lang w:eastAsia="cs-CZ"/>
        </w:rPr>
        <w:t xml:space="preserve"> – GP č. G1-23/2023</w:t>
      </w:r>
      <w:r w:rsidR="00CF1996">
        <w:rPr>
          <w:lang w:eastAsia="cs-CZ"/>
        </w:rPr>
        <w:t>, Príloha č. 8 – prvá strana G1-23/2023</w:t>
      </w:r>
      <w:r>
        <w:rPr>
          <w:lang w:eastAsia="cs-CZ"/>
        </w:rPr>
        <w:t>).</w:t>
      </w:r>
    </w:p>
    <w:p w14:paraId="1C0FA344" w14:textId="235CFD32" w:rsidR="00220B1F" w:rsidRDefault="00220B1F" w:rsidP="00220B1F">
      <w:pPr>
        <w:tabs>
          <w:tab w:val="left" w:pos="0"/>
        </w:tabs>
        <w:jc w:val="both"/>
        <w:rPr>
          <w:lang w:eastAsia="cs-CZ"/>
        </w:rPr>
      </w:pPr>
    </w:p>
    <w:p w14:paraId="5E47A3FA" w14:textId="35EE6B3E" w:rsidR="007C2893" w:rsidRDefault="007C2893" w:rsidP="00220B1F">
      <w:pPr>
        <w:tabs>
          <w:tab w:val="left" w:pos="0"/>
        </w:tabs>
        <w:jc w:val="both"/>
        <w:rPr>
          <w:lang w:eastAsia="cs-CZ"/>
        </w:rPr>
      </w:pPr>
      <w:r>
        <w:rPr>
          <w:lang w:eastAsia="cs-CZ"/>
        </w:rPr>
        <w:t xml:space="preserve">Pozemky sú podľa zápisu v časti C LV 9131 </w:t>
      </w:r>
      <w:r w:rsidR="00EF2AB4">
        <w:rPr>
          <w:lang w:eastAsia="cs-CZ"/>
        </w:rPr>
        <w:t xml:space="preserve">(Príloha č. </w:t>
      </w:r>
      <w:r w:rsidR="00CF1996">
        <w:rPr>
          <w:lang w:eastAsia="cs-CZ"/>
        </w:rPr>
        <w:t>9</w:t>
      </w:r>
      <w:r w:rsidR="00EF2AB4">
        <w:rPr>
          <w:lang w:eastAsia="cs-CZ"/>
        </w:rPr>
        <w:t xml:space="preserve"> – LV č. 9131) </w:t>
      </w:r>
      <w:r>
        <w:rPr>
          <w:lang w:eastAsia="cs-CZ"/>
        </w:rPr>
        <w:t>zaťažené vecnými bremenami :</w:t>
      </w:r>
    </w:p>
    <w:p w14:paraId="3EE37F5D" w14:textId="77777777" w:rsidR="007C2893" w:rsidRDefault="007C2893" w:rsidP="00220B1F">
      <w:pPr>
        <w:tabs>
          <w:tab w:val="left" w:pos="0"/>
        </w:tabs>
        <w:jc w:val="both"/>
        <w:rPr>
          <w:lang w:eastAsia="cs-CZ"/>
        </w:rPr>
      </w:pPr>
    </w:p>
    <w:p w14:paraId="1BD61B66" w14:textId="167FBA3D" w:rsidR="007C2893" w:rsidRPr="007C2893" w:rsidRDefault="007C2893" w:rsidP="00F51ED0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567" w:hanging="567"/>
        <w:jc w:val="both"/>
        <w:rPr>
          <w:lang w:eastAsia="cs-CZ"/>
        </w:rPr>
      </w:pPr>
      <w:r w:rsidRPr="007C2893">
        <w:rPr>
          <w:lang w:eastAsia="cs-CZ"/>
        </w:rPr>
        <w:t>Vecn</w:t>
      </w:r>
      <w:r w:rsidRPr="007C2893">
        <w:rPr>
          <w:rFonts w:hint="eastAsia"/>
          <w:lang w:eastAsia="cs-CZ"/>
        </w:rPr>
        <w:t>é</w:t>
      </w:r>
      <w:r w:rsidRPr="007C2893">
        <w:rPr>
          <w:lang w:eastAsia="cs-CZ"/>
        </w:rPr>
        <w:t xml:space="preserve"> bremeno in personam spo</w:t>
      </w:r>
      <w:r>
        <w:rPr>
          <w:lang w:eastAsia="cs-CZ"/>
        </w:rPr>
        <w:t>čívajúce</w:t>
      </w:r>
      <w:r w:rsidRPr="007C2893">
        <w:rPr>
          <w:lang w:eastAsia="cs-CZ"/>
        </w:rPr>
        <w:t xml:space="preserve"> v povinnosti z vecn</w:t>
      </w:r>
      <w:r w:rsidRPr="007C2893">
        <w:rPr>
          <w:rFonts w:hint="eastAsia"/>
          <w:lang w:eastAsia="cs-CZ"/>
        </w:rPr>
        <w:t>é</w:t>
      </w:r>
      <w:r w:rsidRPr="007C2893">
        <w:rPr>
          <w:lang w:eastAsia="cs-CZ"/>
        </w:rPr>
        <w:t>ho bremena strpie</w:t>
      </w:r>
      <w:r>
        <w:rPr>
          <w:lang w:eastAsia="cs-CZ"/>
        </w:rPr>
        <w:t>ť</w:t>
      </w:r>
      <w:r w:rsidRPr="007C2893">
        <w:rPr>
          <w:lang w:eastAsia="cs-CZ"/>
        </w:rPr>
        <w:t xml:space="preserve"> na pozemku</w:t>
      </w:r>
      <w:r>
        <w:rPr>
          <w:lang w:eastAsia="cs-CZ"/>
        </w:rPr>
        <w:t xml:space="preserve"> </w:t>
      </w:r>
      <w:r w:rsidRPr="007C2893">
        <w:rPr>
          <w:lang w:eastAsia="cs-CZ"/>
        </w:rPr>
        <w:t>registra C KN parceln</w:t>
      </w:r>
      <w:r w:rsidRPr="007C2893">
        <w:rPr>
          <w:rFonts w:hint="eastAsia"/>
          <w:lang w:eastAsia="cs-CZ"/>
        </w:rPr>
        <w:t>é</w:t>
      </w:r>
      <w:r w:rsidRPr="007C2893">
        <w:rPr>
          <w:lang w:eastAsia="cs-CZ"/>
        </w:rPr>
        <w:t xml:space="preserve"> </w:t>
      </w:r>
      <w:r>
        <w:rPr>
          <w:lang w:eastAsia="cs-CZ"/>
        </w:rPr>
        <w:t>čí</w:t>
      </w:r>
      <w:r w:rsidRPr="007C2893">
        <w:rPr>
          <w:lang w:eastAsia="cs-CZ"/>
        </w:rPr>
        <w:t>slo 3568/19, zastavan</w:t>
      </w:r>
      <w:r>
        <w:rPr>
          <w:lang w:eastAsia="cs-CZ"/>
        </w:rPr>
        <w:t>á</w:t>
      </w:r>
      <w:r w:rsidRPr="007C2893">
        <w:rPr>
          <w:lang w:eastAsia="cs-CZ"/>
        </w:rPr>
        <w:t xml:space="preserve"> plocha a n</w:t>
      </w:r>
      <w:r>
        <w:rPr>
          <w:lang w:eastAsia="cs-CZ"/>
        </w:rPr>
        <w:t>á</w:t>
      </w:r>
      <w:r w:rsidRPr="007C2893">
        <w:rPr>
          <w:lang w:eastAsia="cs-CZ"/>
        </w:rPr>
        <w:t>dvorie o v</w:t>
      </w:r>
      <w:r>
        <w:rPr>
          <w:lang w:eastAsia="cs-CZ"/>
        </w:rPr>
        <w:t>ý</w:t>
      </w:r>
      <w:r w:rsidRPr="007C2893">
        <w:rPr>
          <w:lang w:eastAsia="cs-CZ"/>
        </w:rPr>
        <w:t>mere 1856 m</w:t>
      </w:r>
      <w:r w:rsidRPr="007C2893">
        <w:rPr>
          <w:vertAlign w:val="superscript"/>
          <w:lang w:eastAsia="cs-CZ"/>
        </w:rPr>
        <w:t>2</w:t>
      </w:r>
      <w:r w:rsidRPr="007C2893">
        <w:rPr>
          <w:lang w:eastAsia="cs-CZ"/>
        </w:rPr>
        <w:t xml:space="preserve"> v</w:t>
      </w:r>
      <w:r>
        <w:rPr>
          <w:lang w:eastAsia="cs-CZ"/>
        </w:rPr>
        <w:t xml:space="preserve"> </w:t>
      </w:r>
      <w:r w:rsidRPr="007C2893">
        <w:rPr>
          <w:lang w:eastAsia="cs-CZ"/>
        </w:rPr>
        <w:t>rozsahu vyzna</w:t>
      </w:r>
      <w:r>
        <w:rPr>
          <w:lang w:eastAsia="cs-CZ"/>
        </w:rPr>
        <w:t>č</w:t>
      </w:r>
      <w:r w:rsidRPr="007C2893">
        <w:rPr>
          <w:lang w:eastAsia="cs-CZ"/>
        </w:rPr>
        <w:t>enom v geometrickom pl</w:t>
      </w:r>
      <w:r>
        <w:rPr>
          <w:lang w:eastAsia="cs-CZ"/>
        </w:rPr>
        <w:t>á</w:t>
      </w:r>
      <w:r w:rsidRPr="007C2893">
        <w:rPr>
          <w:lang w:eastAsia="cs-CZ"/>
        </w:rPr>
        <w:t xml:space="preserve">ne </w:t>
      </w:r>
      <w:r w:rsidR="00EC0EE9">
        <w:rPr>
          <w:lang w:eastAsia="cs-CZ"/>
        </w:rPr>
        <w:t>č</w:t>
      </w:r>
      <w:r w:rsidRPr="007C2893">
        <w:rPr>
          <w:lang w:eastAsia="cs-CZ"/>
        </w:rPr>
        <w:t>. 12/2023 zo d</w:t>
      </w:r>
      <w:r w:rsidR="00EC0EE9">
        <w:rPr>
          <w:lang w:eastAsia="cs-CZ"/>
        </w:rPr>
        <w:t>ň</w:t>
      </w:r>
      <w:r w:rsidRPr="007C2893">
        <w:rPr>
          <w:lang w:eastAsia="cs-CZ"/>
        </w:rPr>
        <w:t xml:space="preserve">a 27.01.2023, </w:t>
      </w:r>
      <w:r>
        <w:rPr>
          <w:lang w:eastAsia="cs-CZ"/>
        </w:rPr>
        <w:t>ú</w:t>
      </w:r>
      <w:r w:rsidRPr="007C2893">
        <w:rPr>
          <w:lang w:eastAsia="cs-CZ"/>
        </w:rPr>
        <w:t>radne overenom</w:t>
      </w:r>
      <w:r>
        <w:rPr>
          <w:lang w:eastAsia="cs-CZ"/>
        </w:rPr>
        <w:t xml:space="preserve"> </w:t>
      </w:r>
      <w:r w:rsidRPr="007C2893">
        <w:rPr>
          <w:lang w:eastAsia="cs-CZ"/>
        </w:rPr>
        <w:t>d</w:t>
      </w:r>
      <w:r w:rsidR="00EC0EE9">
        <w:rPr>
          <w:lang w:eastAsia="cs-CZ"/>
        </w:rPr>
        <w:t>ň</w:t>
      </w:r>
      <w:r w:rsidRPr="007C2893">
        <w:rPr>
          <w:lang w:eastAsia="cs-CZ"/>
        </w:rPr>
        <w:t xml:space="preserve">a 09.02.2023 pod </w:t>
      </w:r>
      <w:r>
        <w:rPr>
          <w:lang w:eastAsia="cs-CZ"/>
        </w:rPr>
        <w:t>čí</w:t>
      </w:r>
      <w:r w:rsidRPr="007C2893">
        <w:rPr>
          <w:lang w:eastAsia="cs-CZ"/>
        </w:rPr>
        <w:t>slom G1-45/2023:</w:t>
      </w:r>
    </w:p>
    <w:p w14:paraId="7FE5D1E5" w14:textId="5C6CE615" w:rsidR="007C2893" w:rsidRPr="007C2893" w:rsidRDefault="007C2893" w:rsidP="00F51ED0">
      <w:pPr>
        <w:autoSpaceDE w:val="0"/>
        <w:autoSpaceDN w:val="0"/>
        <w:adjustRightInd w:val="0"/>
        <w:ind w:left="567"/>
        <w:jc w:val="both"/>
        <w:rPr>
          <w:lang w:eastAsia="cs-CZ"/>
        </w:rPr>
      </w:pPr>
      <w:r w:rsidRPr="007C2893">
        <w:rPr>
          <w:lang w:eastAsia="cs-CZ"/>
        </w:rPr>
        <w:t>a) zriadenie a ulo</w:t>
      </w:r>
      <w:r w:rsidRPr="007C2893">
        <w:rPr>
          <w:rFonts w:hint="cs"/>
          <w:lang w:eastAsia="cs-CZ"/>
        </w:rPr>
        <w:t>ž</w:t>
      </w:r>
      <w:r w:rsidRPr="007C2893">
        <w:rPr>
          <w:lang w:eastAsia="cs-CZ"/>
        </w:rPr>
        <w:t>enie elektroenergetick</w:t>
      </w:r>
      <w:r>
        <w:rPr>
          <w:lang w:eastAsia="cs-CZ"/>
        </w:rPr>
        <w:t>ý</w:t>
      </w:r>
      <w:r w:rsidRPr="007C2893">
        <w:rPr>
          <w:lang w:eastAsia="cs-CZ"/>
        </w:rPr>
        <w:t>ch zariaden</w:t>
      </w:r>
      <w:r>
        <w:rPr>
          <w:lang w:eastAsia="cs-CZ"/>
        </w:rPr>
        <w:t>í,</w:t>
      </w:r>
    </w:p>
    <w:p w14:paraId="530900B7" w14:textId="50C9A047" w:rsidR="007C2893" w:rsidRDefault="007C2893" w:rsidP="00F51ED0">
      <w:pPr>
        <w:autoSpaceDE w:val="0"/>
        <w:autoSpaceDN w:val="0"/>
        <w:adjustRightInd w:val="0"/>
        <w:ind w:left="567"/>
        <w:jc w:val="both"/>
        <w:rPr>
          <w:lang w:eastAsia="cs-CZ"/>
        </w:rPr>
      </w:pPr>
      <w:r w:rsidRPr="007C2893">
        <w:rPr>
          <w:lang w:eastAsia="cs-CZ"/>
        </w:rPr>
        <w:t>b) u</w:t>
      </w:r>
      <w:r w:rsidRPr="007C2893">
        <w:rPr>
          <w:rFonts w:hint="cs"/>
          <w:lang w:eastAsia="cs-CZ"/>
        </w:rPr>
        <w:t>ž</w:t>
      </w:r>
      <w:r>
        <w:rPr>
          <w:lang w:eastAsia="cs-CZ"/>
        </w:rPr>
        <w:t>í</w:t>
      </w:r>
      <w:r w:rsidRPr="007C2893">
        <w:rPr>
          <w:lang w:eastAsia="cs-CZ"/>
        </w:rPr>
        <w:t>vanie, prev</w:t>
      </w:r>
      <w:r>
        <w:rPr>
          <w:lang w:eastAsia="cs-CZ"/>
        </w:rPr>
        <w:t>á</w:t>
      </w:r>
      <w:r w:rsidRPr="007C2893">
        <w:rPr>
          <w:lang w:eastAsia="cs-CZ"/>
        </w:rPr>
        <w:t xml:space="preserve">dzkovanie, </w:t>
      </w:r>
      <w:r>
        <w:rPr>
          <w:lang w:eastAsia="cs-CZ"/>
        </w:rPr>
        <w:t>ú</w:t>
      </w:r>
      <w:r w:rsidRPr="007C2893">
        <w:rPr>
          <w:lang w:eastAsia="cs-CZ"/>
        </w:rPr>
        <w:t>dr</w:t>
      </w:r>
      <w:r w:rsidRPr="007C2893">
        <w:rPr>
          <w:rFonts w:hint="cs"/>
          <w:lang w:eastAsia="cs-CZ"/>
        </w:rPr>
        <w:t>ž</w:t>
      </w:r>
      <w:r w:rsidRPr="007C2893">
        <w:rPr>
          <w:lang w:eastAsia="cs-CZ"/>
        </w:rPr>
        <w:t>bu, opravy, rekon</w:t>
      </w:r>
      <w:r w:rsidRPr="007C2893">
        <w:rPr>
          <w:rFonts w:hint="cs"/>
          <w:lang w:eastAsia="cs-CZ"/>
        </w:rPr>
        <w:t>š</w:t>
      </w:r>
      <w:r w:rsidRPr="007C2893">
        <w:rPr>
          <w:lang w:eastAsia="cs-CZ"/>
        </w:rPr>
        <w:t>trukcie, moderniz</w:t>
      </w:r>
      <w:r>
        <w:rPr>
          <w:lang w:eastAsia="cs-CZ"/>
        </w:rPr>
        <w:t>á</w:t>
      </w:r>
      <w:r w:rsidRPr="007C2893">
        <w:rPr>
          <w:lang w:eastAsia="cs-CZ"/>
        </w:rPr>
        <w:t>cie a</w:t>
      </w:r>
      <w:r>
        <w:rPr>
          <w:lang w:eastAsia="cs-CZ"/>
        </w:rPr>
        <w:t> </w:t>
      </w:r>
      <w:r w:rsidRPr="007C2893">
        <w:rPr>
          <w:lang w:eastAsia="cs-CZ"/>
        </w:rPr>
        <w:t>ak</w:t>
      </w:r>
      <w:r w:rsidRPr="007C2893">
        <w:rPr>
          <w:rFonts w:hint="eastAsia"/>
          <w:lang w:eastAsia="cs-CZ"/>
        </w:rPr>
        <w:t>é</w:t>
      </w:r>
      <w:r w:rsidRPr="007C2893">
        <w:rPr>
          <w:lang w:eastAsia="cs-CZ"/>
        </w:rPr>
        <w:t>ko</w:t>
      </w:r>
      <w:r>
        <w:rPr>
          <w:lang w:eastAsia="cs-CZ"/>
        </w:rPr>
        <w:t>ľ</w:t>
      </w:r>
      <w:r w:rsidRPr="007C2893">
        <w:rPr>
          <w:lang w:eastAsia="cs-CZ"/>
        </w:rPr>
        <w:t xml:space="preserve">vek </w:t>
      </w:r>
    </w:p>
    <w:p w14:paraId="085DEB71" w14:textId="5B12103F" w:rsidR="007C2893" w:rsidRPr="007C2893" w:rsidRDefault="007C2893" w:rsidP="00F51ED0">
      <w:pPr>
        <w:autoSpaceDE w:val="0"/>
        <w:autoSpaceDN w:val="0"/>
        <w:adjustRightInd w:val="0"/>
        <w:ind w:left="567" w:hanging="567"/>
        <w:jc w:val="both"/>
        <w:rPr>
          <w:lang w:eastAsia="cs-CZ"/>
        </w:rPr>
      </w:pPr>
      <w:r>
        <w:rPr>
          <w:lang w:eastAsia="cs-CZ"/>
        </w:rPr>
        <w:t xml:space="preserve">   </w:t>
      </w:r>
      <w:r w:rsidR="00F51ED0">
        <w:rPr>
          <w:lang w:eastAsia="cs-CZ"/>
        </w:rPr>
        <w:tab/>
      </w:r>
      <w:r w:rsidR="00F51ED0">
        <w:rPr>
          <w:lang w:eastAsia="cs-CZ"/>
        </w:rPr>
        <w:tab/>
      </w:r>
      <w:r>
        <w:rPr>
          <w:lang w:eastAsia="cs-CZ"/>
        </w:rPr>
        <w:t xml:space="preserve"> </w:t>
      </w:r>
      <w:r w:rsidRPr="007C2893">
        <w:rPr>
          <w:lang w:eastAsia="cs-CZ"/>
        </w:rPr>
        <w:t>in</w:t>
      </w:r>
      <w:r w:rsidRPr="007C2893">
        <w:rPr>
          <w:rFonts w:hint="eastAsia"/>
          <w:lang w:eastAsia="cs-CZ"/>
        </w:rPr>
        <w:t>é</w:t>
      </w:r>
      <w:r>
        <w:rPr>
          <w:lang w:eastAsia="cs-CZ"/>
        </w:rPr>
        <w:t xml:space="preserve"> </w:t>
      </w:r>
      <w:r w:rsidRPr="007C2893">
        <w:rPr>
          <w:lang w:eastAsia="cs-CZ"/>
        </w:rPr>
        <w:t>stavebn</w:t>
      </w:r>
      <w:r w:rsidRPr="007C2893">
        <w:rPr>
          <w:rFonts w:hint="eastAsia"/>
          <w:lang w:eastAsia="cs-CZ"/>
        </w:rPr>
        <w:t>é</w:t>
      </w:r>
      <w:r w:rsidRPr="007C2893">
        <w:rPr>
          <w:lang w:eastAsia="cs-CZ"/>
        </w:rPr>
        <w:t xml:space="preserve"> </w:t>
      </w:r>
      <w:r>
        <w:rPr>
          <w:lang w:eastAsia="cs-CZ"/>
        </w:rPr>
        <w:t>ú</w:t>
      </w:r>
      <w:r w:rsidRPr="007C2893">
        <w:rPr>
          <w:lang w:eastAsia="cs-CZ"/>
        </w:rPr>
        <w:t>pravy elektroenergetick</w:t>
      </w:r>
      <w:r>
        <w:rPr>
          <w:lang w:eastAsia="cs-CZ"/>
        </w:rPr>
        <w:t>ý</w:t>
      </w:r>
      <w:r w:rsidRPr="007C2893">
        <w:rPr>
          <w:lang w:eastAsia="cs-CZ"/>
        </w:rPr>
        <w:t>ch zariaden</w:t>
      </w:r>
      <w:r>
        <w:rPr>
          <w:lang w:eastAsia="cs-CZ"/>
        </w:rPr>
        <w:t>í</w:t>
      </w:r>
      <w:r w:rsidRPr="007C2893">
        <w:rPr>
          <w:lang w:eastAsia="cs-CZ"/>
        </w:rPr>
        <w:t xml:space="preserve"> a ich odstr</w:t>
      </w:r>
      <w:r>
        <w:rPr>
          <w:lang w:eastAsia="cs-CZ"/>
        </w:rPr>
        <w:t>á</w:t>
      </w:r>
      <w:r w:rsidRPr="007C2893">
        <w:rPr>
          <w:lang w:eastAsia="cs-CZ"/>
        </w:rPr>
        <w:t>nenie;</w:t>
      </w:r>
    </w:p>
    <w:p w14:paraId="759325BE" w14:textId="388125B9" w:rsidR="007C2893" w:rsidRDefault="007C2893" w:rsidP="00F51ED0">
      <w:pPr>
        <w:autoSpaceDE w:val="0"/>
        <w:autoSpaceDN w:val="0"/>
        <w:adjustRightInd w:val="0"/>
        <w:ind w:left="567" w:hanging="567"/>
        <w:jc w:val="both"/>
        <w:rPr>
          <w:lang w:eastAsia="cs-CZ"/>
        </w:rPr>
      </w:pPr>
      <w:r>
        <w:rPr>
          <w:lang w:eastAsia="cs-CZ"/>
        </w:rPr>
        <w:t xml:space="preserve">       </w:t>
      </w:r>
      <w:r w:rsidR="00F51ED0">
        <w:rPr>
          <w:lang w:eastAsia="cs-CZ"/>
        </w:rPr>
        <w:tab/>
      </w:r>
      <w:r w:rsidRPr="007C2893">
        <w:rPr>
          <w:lang w:eastAsia="cs-CZ"/>
        </w:rPr>
        <w:t>v prospech Z</w:t>
      </w:r>
      <w:r>
        <w:rPr>
          <w:lang w:eastAsia="cs-CZ"/>
        </w:rPr>
        <w:t>á</w:t>
      </w:r>
      <w:r w:rsidRPr="007C2893">
        <w:rPr>
          <w:lang w:eastAsia="cs-CZ"/>
        </w:rPr>
        <w:t>padoslovensk</w:t>
      </w:r>
      <w:r>
        <w:rPr>
          <w:lang w:eastAsia="cs-CZ"/>
        </w:rPr>
        <w:t>á</w:t>
      </w:r>
      <w:r w:rsidRPr="007C2893">
        <w:rPr>
          <w:lang w:eastAsia="cs-CZ"/>
        </w:rPr>
        <w:t xml:space="preserve"> distribu</w:t>
      </w:r>
      <w:r>
        <w:rPr>
          <w:lang w:eastAsia="cs-CZ"/>
        </w:rPr>
        <w:t>č</w:t>
      </w:r>
      <w:r w:rsidRPr="007C2893">
        <w:rPr>
          <w:lang w:eastAsia="cs-CZ"/>
        </w:rPr>
        <w:t>n</w:t>
      </w:r>
      <w:r>
        <w:rPr>
          <w:lang w:eastAsia="cs-CZ"/>
        </w:rPr>
        <w:t>á</w:t>
      </w:r>
      <w:r w:rsidRPr="007C2893">
        <w:rPr>
          <w:lang w:eastAsia="cs-CZ"/>
        </w:rPr>
        <w:t>, a.s., I</w:t>
      </w:r>
      <w:r>
        <w:rPr>
          <w:lang w:eastAsia="cs-CZ"/>
        </w:rPr>
        <w:t>Č</w:t>
      </w:r>
      <w:r w:rsidRPr="007C2893">
        <w:rPr>
          <w:lang w:eastAsia="cs-CZ"/>
        </w:rPr>
        <w:t xml:space="preserve">O: 36361518, </w:t>
      </w:r>
      <w:r>
        <w:rPr>
          <w:lang w:eastAsia="cs-CZ"/>
        </w:rPr>
        <w:t>Č</w:t>
      </w:r>
      <w:r w:rsidRPr="007C2893">
        <w:rPr>
          <w:lang w:eastAsia="cs-CZ"/>
        </w:rPr>
        <w:t>ulenova 6, 816 47</w:t>
      </w:r>
      <w:r>
        <w:rPr>
          <w:lang w:eastAsia="cs-CZ"/>
        </w:rPr>
        <w:t xml:space="preserve">   </w:t>
      </w:r>
      <w:r w:rsidRPr="007C2893">
        <w:rPr>
          <w:lang w:eastAsia="cs-CZ"/>
        </w:rPr>
        <w:t>Bratislava</w:t>
      </w:r>
      <w:r>
        <w:rPr>
          <w:lang w:eastAsia="cs-CZ"/>
        </w:rPr>
        <w:t xml:space="preserve"> </w:t>
      </w:r>
      <w:r w:rsidRPr="007C2893">
        <w:rPr>
          <w:lang w:eastAsia="cs-CZ"/>
        </w:rPr>
        <w:t>na z</w:t>
      </w:r>
      <w:r>
        <w:rPr>
          <w:lang w:eastAsia="cs-CZ"/>
        </w:rPr>
        <w:t>á</w:t>
      </w:r>
      <w:r w:rsidRPr="007C2893">
        <w:rPr>
          <w:lang w:eastAsia="cs-CZ"/>
        </w:rPr>
        <w:t>klade Zmluvy o zriaden</w:t>
      </w:r>
      <w:r>
        <w:rPr>
          <w:lang w:eastAsia="cs-CZ"/>
        </w:rPr>
        <w:t>í</w:t>
      </w:r>
      <w:r w:rsidRPr="007C2893">
        <w:rPr>
          <w:lang w:eastAsia="cs-CZ"/>
        </w:rPr>
        <w:t xml:space="preserve"> vecn</w:t>
      </w:r>
      <w:r>
        <w:rPr>
          <w:lang w:eastAsia="cs-CZ"/>
        </w:rPr>
        <w:t>ý</w:t>
      </w:r>
      <w:r w:rsidRPr="007C2893">
        <w:rPr>
          <w:lang w:eastAsia="cs-CZ"/>
        </w:rPr>
        <w:t>ch bremien pod</w:t>
      </w:r>
      <w:r>
        <w:rPr>
          <w:lang w:eastAsia="cs-CZ"/>
        </w:rPr>
        <w:t>ľ</w:t>
      </w:r>
      <w:r w:rsidRPr="007C2893">
        <w:rPr>
          <w:lang w:eastAsia="cs-CZ"/>
        </w:rPr>
        <w:t xml:space="preserve">a </w:t>
      </w:r>
      <w:r>
        <w:rPr>
          <w:lang w:eastAsia="cs-CZ"/>
        </w:rPr>
        <w:t>č</w:t>
      </w:r>
      <w:r w:rsidRPr="007C2893">
        <w:rPr>
          <w:lang w:eastAsia="cs-CZ"/>
        </w:rPr>
        <w:t>. V-794/2023 zo d</w:t>
      </w:r>
      <w:r w:rsidR="00EC0EE9">
        <w:rPr>
          <w:lang w:eastAsia="cs-CZ"/>
        </w:rPr>
        <w:t>ň</w:t>
      </w:r>
      <w:r w:rsidRPr="007C2893">
        <w:rPr>
          <w:lang w:eastAsia="cs-CZ"/>
        </w:rPr>
        <w:t xml:space="preserve">a 19.05.2023 - </w:t>
      </w:r>
      <w:r>
        <w:rPr>
          <w:lang w:eastAsia="cs-CZ"/>
        </w:rPr>
        <w:t>č</w:t>
      </w:r>
      <w:r w:rsidRPr="007C2893">
        <w:rPr>
          <w:lang w:eastAsia="cs-CZ"/>
        </w:rPr>
        <w:t>.</w:t>
      </w:r>
      <w:r w:rsidR="00F51ED0">
        <w:rPr>
          <w:lang w:eastAsia="cs-CZ"/>
        </w:rPr>
        <w:t xml:space="preserve"> </w:t>
      </w:r>
      <w:r w:rsidRPr="007C2893">
        <w:rPr>
          <w:lang w:eastAsia="cs-CZ"/>
        </w:rPr>
        <w:t>z.</w:t>
      </w:r>
      <w:r>
        <w:rPr>
          <w:lang w:eastAsia="cs-CZ"/>
        </w:rPr>
        <w:t xml:space="preserve"> </w:t>
      </w:r>
      <w:r w:rsidRPr="007C2893">
        <w:rPr>
          <w:lang w:eastAsia="cs-CZ"/>
        </w:rPr>
        <w:t>984/23.</w:t>
      </w:r>
    </w:p>
    <w:p w14:paraId="428845CB" w14:textId="3C9DB16F" w:rsidR="00F51ED0" w:rsidRDefault="007C2893" w:rsidP="00F51ED0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567" w:hanging="567"/>
        <w:jc w:val="both"/>
        <w:rPr>
          <w:lang w:eastAsia="cs-CZ"/>
        </w:rPr>
      </w:pPr>
      <w:r w:rsidRPr="007C2893">
        <w:rPr>
          <w:lang w:eastAsia="cs-CZ"/>
        </w:rPr>
        <w:t>Vecn</w:t>
      </w:r>
      <w:r w:rsidRPr="007C2893">
        <w:rPr>
          <w:rFonts w:hint="eastAsia"/>
          <w:lang w:eastAsia="cs-CZ"/>
        </w:rPr>
        <w:t>é</w:t>
      </w:r>
      <w:r w:rsidRPr="007C2893">
        <w:rPr>
          <w:lang w:eastAsia="cs-CZ"/>
        </w:rPr>
        <w:t xml:space="preserve"> bremeno in rem spo</w:t>
      </w:r>
      <w:r>
        <w:rPr>
          <w:lang w:eastAsia="cs-CZ"/>
        </w:rPr>
        <w:t>čívajúce</w:t>
      </w:r>
      <w:r w:rsidRPr="007C2893">
        <w:rPr>
          <w:lang w:eastAsia="cs-CZ"/>
        </w:rPr>
        <w:t xml:space="preserve"> v pr</w:t>
      </w:r>
      <w:r>
        <w:rPr>
          <w:lang w:eastAsia="cs-CZ"/>
        </w:rPr>
        <w:t>á</w:t>
      </w:r>
      <w:r w:rsidRPr="007C2893">
        <w:rPr>
          <w:lang w:eastAsia="cs-CZ"/>
        </w:rPr>
        <w:t>ve prechodu a prejazdu cez pozemok registra C KN</w:t>
      </w:r>
      <w:r>
        <w:rPr>
          <w:lang w:eastAsia="cs-CZ"/>
        </w:rPr>
        <w:t xml:space="preserve"> </w:t>
      </w:r>
      <w:r w:rsidRPr="007C2893">
        <w:rPr>
          <w:lang w:eastAsia="cs-CZ"/>
        </w:rPr>
        <w:t>parc. 3568/19, 3568/54, 3568/55 a to v celom rozsahu v prospech ka</w:t>
      </w:r>
      <w:r w:rsidRPr="007C2893">
        <w:rPr>
          <w:rFonts w:hint="cs"/>
          <w:lang w:eastAsia="cs-CZ"/>
        </w:rPr>
        <w:t>ž</w:t>
      </w:r>
      <w:r w:rsidRPr="007C2893">
        <w:rPr>
          <w:lang w:eastAsia="cs-CZ"/>
        </w:rPr>
        <w:t>dodob</w:t>
      </w:r>
      <w:r w:rsidRPr="007C2893">
        <w:rPr>
          <w:rFonts w:hint="eastAsia"/>
          <w:lang w:eastAsia="cs-CZ"/>
        </w:rPr>
        <w:t>é</w:t>
      </w:r>
      <w:r w:rsidRPr="007C2893">
        <w:rPr>
          <w:lang w:eastAsia="cs-CZ"/>
        </w:rPr>
        <w:t>ho vlastn</w:t>
      </w:r>
      <w:r>
        <w:rPr>
          <w:lang w:eastAsia="cs-CZ"/>
        </w:rPr>
        <w:t>í</w:t>
      </w:r>
      <w:r w:rsidRPr="007C2893">
        <w:rPr>
          <w:lang w:eastAsia="cs-CZ"/>
        </w:rPr>
        <w:t>ka</w:t>
      </w:r>
      <w:r>
        <w:rPr>
          <w:lang w:eastAsia="cs-CZ"/>
        </w:rPr>
        <w:t xml:space="preserve"> </w:t>
      </w:r>
      <w:r w:rsidRPr="007C2893">
        <w:rPr>
          <w:lang w:eastAsia="cs-CZ"/>
        </w:rPr>
        <w:t>pozemku registra C KN parc.</w:t>
      </w:r>
      <w:r w:rsidR="00F51ED0">
        <w:rPr>
          <w:lang w:eastAsia="cs-CZ"/>
        </w:rPr>
        <w:t xml:space="preserve"> č</w:t>
      </w:r>
      <w:r w:rsidRPr="007C2893">
        <w:rPr>
          <w:lang w:eastAsia="cs-CZ"/>
        </w:rPr>
        <w:t>. 3568/46, 3568/47</w:t>
      </w:r>
      <w:r w:rsidR="00EC0EE9">
        <w:rPr>
          <w:lang w:eastAsia="cs-CZ"/>
        </w:rPr>
        <w:t xml:space="preserve"> </w:t>
      </w:r>
      <w:r w:rsidRPr="007C2893">
        <w:rPr>
          <w:lang w:eastAsia="cs-CZ"/>
        </w:rPr>
        <w:t>pod</w:t>
      </w:r>
      <w:r w:rsidR="00EC0EE9">
        <w:rPr>
          <w:lang w:eastAsia="cs-CZ"/>
        </w:rPr>
        <w:t>ľ</w:t>
      </w:r>
      <w:r w:rsidRPr="007C2893">
        <w:rPr>
          <w:lang w:eastAsia="cs-CZ"/>
        </w:rPr>
        <w:t>a Zmluvy o zriaden</w:t>
      </w:r>
      <w:r>
        <w:rPr>
          <w:lang w:eastAsia="cs-CZ"/>
        </w:rPr>
        <w:t>í</w:t>
      </w:r>
      <w:r w:rsidRPr="007C2893">
        <w:rPr>
          <w:lang w:eastAsia="cs-CZ"/>
        </w:rPr>
        <w:t xml:space="preserve"> vecn</w:t>
      </w:r>
      <w:r w:rsidRPr="007C2893">
        <w:rPr>
          <w:rFonts w:hint="eastAsia"/>
          <w:lang w:eastAsia="cs-CZ"/>
        </w:rPr>
        <w:t>é</w:t>
      </w:r>
      <w:r w:rsidRPr="007C2893">
        <w:rPr>
          <w:lang w:eastAsia="cs-CZ"/>
        </w:rPr>
        <w:t>ho bremena</w:t>
      </w:r>
      <w:r>
        <w:rPr>
          <w:lang w:eastAsia="cs-CZ"/>
        </w:rPr>
        <w:t xml:space="preserve"> č</w:t>
      </w:r>
      <w:r w:rsidRPr="007C2893">
        <w:rPr>
          <w:lang w:eastAsia="cs-CZ"/>
        </w:rPr>
        <w:t>.</w:t>
      </w:r>
      <w:r w:rsidR="00EC0EE9">
        <w:rPr>
          <w:lang w:eastAsia="cs-CZ"/>
        </w:rPr>
        <w:t xml:space="preserve"> </w:t>
      </w:r>
      <w:r w:rsidRPr="007C2893">
        <w:rPr>
          <w:lang w:eastAsia="cs-CZ"/>
        </w:rPr>
        <w:t xml:space="preserve">V-1510/2023, </w:t>
      </w:r>
      <w:r>
        <w:rPr>
          <w:lang w:eastAsia="cs-CZ"/>
        </w:rPr>
        <w:t>č</w:t>
      </w:r>
      <w:r w:rsidRPr="007C2893">
        <w:rPr>
          <w:lang w:eastAsia="cs-CZ"/>
        </w:rPr>
        <w:t>. z. 1679/2023.</w:t>
      </w:r>
    </w:p>
    <w:p w14:paraId="1B21F7D5" w14:textId="57EF8591" w:rsidR="007C2893" w:rsidRDefault="007C2893" w:rsidP="00F51ED0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567" w:hanging="567"/>
        <w:jc w:val="both"/>
        <w:rPr>
          <w:lang w:eastAsia="cs-CZ"/>
        </w:rPr>
      </w:pPr>
      <w:r w:rsidRPr="007C2893">
        <w:rPr>
          <w:lang w:eastAsia="cs-CZ"/>
        </w:rPr>
        <w:t>Vecn</w:t>
      </w:r>
      <w:r w:rsidRPr="007C2893">
        <w:rPr>
          <w:rFonts w:hint="eastAsia"/>
          <w:lang w:eastAsia="cs-CZ"/>
        </w:rPr>
        <w:t>é</w:t>
      </w:r>
      <w:r w:rsidRPr="007C2893">
        <w:rPr>
          <w:lang w:eastAsia="cs-CZ"/>
        </w:rPr>
        <w:t xml:space="preserve"> bremeno in personam spo</w:t>
      </w:r>
      <w:r>
        <w:rPr>
          <w:lang w:eastAsia="cs-CZ"/>
        </w:rPr>
        <w:t>čívajúce</w:t>
      </w:r>
      <w:r w:rsidRPr="007C2893">
        <w:rPr>
          <w:lang w:eastAsia="cs-CZ"/>
        </w:rPr>
        <w:t xml:space="preserve"> v povinnosti povinn</w:t>
      </w:r>
      <w:r w:rsidRPr="007C2893">
        <w:rPr>
          <w:rFonts w:hint="eastAsia"/>
          <w:lang w:eastAsia="cs-CZ"/>
        </w:rPr>
        <w:t>é</w:t>
      </w:r>
      <w:r w:rsidRPr="007C2893">
        <w:rPr>
          <w:lang w:eastAsia="cs-CZ"/>
        </w:rPr>
        <w:t>ho z vecn</w:t>
      </w:r>
      <w:r w:rsidRPr="007C2893">
        <w:rPr>
          <w:rFonts w:hint="eastAsia"/>
          <w:lang w:eastAsia="cs-CZ"/>
        </w:rPr>
        <w:t>é</w:t>
      </w:r>
      <w:r w:rsidRPr="007C2893">
        <w:rPr>
          <w:lang w:eastAsia="cs-CZ"/>
        </w:rPr>
        <w:t>ho bremena strpie</w:t>
      </w:r>
      <w:r>
        <w:rPr>
          <w:lang w:eastAsia="cs-CZ"/>
        </w:rPr>
        <w:t>ť</w:t>
      </w:r>
      <w:r w:rsidRPr="007C2893">
        <w:rPr>
          <w:lang w:eastAsia="cs-CZ"/>
        </w:rPr>
        <w:t xml:space="preserve"> na</w:t>
      </w:r>
      <w:r>
        <w:rPr>
          <w:lang w:eastAsia="cs-CZ"/>
        </w:rPr>
        <w:t xml:space="preserve"> </w:t>
      </w:r>
      <w:r w:rsidRPr="007C2893">
        <w:rPr>
          <w:lang w:eastAsia="cs-CZ"/>
        </w:rPr>
        <w:t>pozemku registra C KN parceln</w:t>
      </w:r>
      <w:r w:rsidRPr="007C2893">
        <w:rPr>
          <w:rFonts w:hint="eastAsia"/>
          <w:lang w:eastAsia="cs-CZ"/>
        </w:rPr>
        <w:t>é</w:t>
      </w:r>
      <w:r w:rsidRPr="007C2893">
        <w:rPr>
          <w:lang w:eastAsia="cs-CZ"/>
        </w:rPr>
        <w:t xml:space="preserve"> </w:t>
      </w:r>
      <w:r>
        <w:rPr>
          <w:lang w:eastAsia="cs-CZ"/>
        </w:rPr>
        <w:t>čí</w:t>
      </w:r>
      <w:r w:rsidRPr="007C2893">
        <w:rPr>
          <w:lang w:eastAsia="cs-CZ"/>
        </w:rPr>
        <w:t>slo 3568/19, v rozsahu celej jej v</w:t>
      </w:r>
      <w:r>
        <w:rPr>
          <w:lang w:eastAsia="cs-CZ"/>
        </w:rPr>
        <w:t>ý</w:t>
      </w:r>
      <w:r w:rsidRPr="007C2893">
        <w:rPr>
          <w:lang w:eastAsia="cs-CZ"/>
        </w:rPr>
        <w:t>mery:</w:t>
      </w:r>
      <w:r>
        <w:rPr>
          <w:lang w:eastAsia="cs-CZ"/>
        </w:rPr>
        <w:t xml:space="preserve">        </w:t>
      </w:r>
      <w:r w:rsidRPr="007C2893">
        <w:rPr>
          <w:lang w:eastAsia="cs-CZ"/>
        </w:rPr>
        <w:t>umiestnenie/uskuto</w:t>
      </w:r>
      <w:r w:rsidR="0088256D">
        <w:rPr>
          <w:lang w:eastAsia="cs-CZ"/>
        </w:rPr>
        <w:t>č</w:t>
      </w:r>
      <w:r w:rsidRPr="007C2893">
        <w:rPr>
          <w:lang w:eastAsia="cs-CZ"/>
        </w:rPr>
        <w:t>nenie stavby verejn</w:t>
      </w:r>
      <w:r w:rsidRPr="007C2893">
        <w:rPr>
          <w:rFonts w:hint="eastAsia"/>
          <w:lang w:eastAsia="cs-CZ"/>
        </w:rPr>
        <w:t>é</w:t>
      </w:r>
      <w:r w:rsidRPr="007C2893">
        <w:rPr>
          <w:lang w:eastAsia="cs-CZ"/>
        </w:rPr>
        <w:t>ho vodovodu a verejnej kanaliz</w:t>
      </w:r>
      <w:r w:rsidR="0088256D">
        <w:rPr>
          <w:lang w:eastAsia="cs-CZ"/>
        </w:rPr>
        <w:t>á</w:t>
      </w:r>
      <w:r w:rsidRPr="007C2893">
        <w:rPr>
          <w:lang w:eastAsia="cs-CZ"/>
        </w:rPr>
        <w:t>cie/ulo</w:t>
      </w:r>
      <w:r w:rsidRPr="007C2893">
        <w:rPr>
          <w:rFonts w:hint="cs"/>
          <w:lang w:eastAsia="cs-CZ"/>
        </w:rPr>
        <w:t>ž</w:t>
      </w:r>
      <w:r w:rsidRPr="007C2893">
        <w:rPr>
          <w:lang w:eastAsia="cs-CZ"/>
        </w:rPr>
        <w:t>enie,</w:t>
      </w:r>
      <w:r>
        <w:rPr>
          <w:lang w:eastAsia="cs-CZ"/>
        </w:rPr>
        <w:t xml:space="preserve">        </w:t>
      </w:r>
      <w:r w:rsidRPr="007C2893">
        <w:rPr>
          <w:lang w:eastAsia="cs-CZ"/>
        </w:rPr>
        <w:t>prev</w:t>
      </w:r>
      <w:r w:rsidR="0088256D">
        <w:rPr>
          <w:lang w:eastAsia="cs-CZ"/>
        </w:rPr>
        <w:t>á</w:t>
      </w:r>
      <w:r w:rsidRPr="007C2893">
        <w:rPr>
          <w:lang w:eastAsia="cs-CZ"/>
        </w:rPr>
        <w:t>dzkovanie a vykon</w:t>
      </w:r>
      <w:r w:rsidR="0088256D">
        <w:rPr>
          <w:lang w:eastAsia="cs-CZ"/>
        </w:rPr>
        <w:t>á</w:t>
      </w:r>
      <w:r w:rsidRPr="007C2893">
        <w:rPr>
          <w:lang w:eastAsia="cs-CZ"/>
        </w:rPr>
        <w:t>vanie rekon</w:t>
      </w:r>
      <w:r w:rsidRPr="007C2893">
        <w:rPr>
          <w:rFonts w:hint="cs"/>
          <w:lang w:eastAsia="cs-CZ"/>
        </w:rPr>
        <w:t>š</w:t>
      </w:r>
      <w:r w:rsidRPr="007C2893">
        <w:rPr>
          <w:lang w:eastAsia="cs-CZ"/>
        </w:rPr>
        <w:t>trukcie, moderniz</w:t>
      </w:r>
      <w:r w:rsidR="0088256D">
        <w:rPr>
          <w:lang w:eastAsia="cs-CZ"/>
        </w:rPr>
        <w:t>á</w:t>
      </w:r>
      <w:r w:rsidRPr="007C2893">
        <w:rPr>
          <w:lang w:eastAsia="cs-CZ"/>
        </w:rPr>
        <w:t xml:space="preserve">cie, opravy, kontroly, </w:t>
      </w:r>
      <w:r w:rsidR="0088256D">
        <w:rPr>
          <w:lang w:eastAsia="cs-CZ"/>
        </w:rPr>
        <w:t>ú</w:t>
      </w:r>
      <w:r w:rsidRPr="007C2893">
        <w:rPr>
          <w:lang w:eastAsia="cs-CZ"/>
        </w:rPr>
        <w:t>dr</w:t>
      </w:r>
      <w:r w:rsidRPr="007C2893">
        <w:rPr>
          <w:rFonts w:hint="cs"/>
          <w:lang w:eastAsia="cs-CZ"/>
        </w:rPr>
        <w:t>ž</w:t>
      </w:r>
      <w:r w:rsidRPr="007C2893">
        <w:rPr>
          <w:lang w:eastAsia="cs-CZ"/>
        </w:rPr>
        <w:t>by uvedenej</w:t>
      </w:r>
      <w:r w:rsidR="0088256D">
        <w:rPr>
          <w:lang w:eastAsia="cs-CZ"/>
        </w:rPr>
        <w:t xml:space="preserve"> </w:t>
      </w:r>
      <w:r w:rsidRPr="007C2893">
        <w:rPr>
          <w:lang w:eastAsia="cs-CZ"/>
        </w:rPr>
        <w:t>stavby, ak</w:t>
      </w:r>
      <w:r w:rsidRPr="007C2893">
        <w:rPr>
          <w:rFonts w:hint="eastAsia"/>
          <w:lang w:eastAsia="cs-CZ"/>
        </w:rPr>
        <w:t>é</w:t>
      </w:r>
      <w:r w:rsidRPr="007C2893">
        <w:rPr>
          <w:lang w:eastAsia="cs-CZ"/>
        </w:rPr>
        <w:t>ko</w:t>
      </w:r>
      <w:r w:rsidR="0088256D">
        <w:rPr>
          <w:lang w:eastAsia="cs-CZ"/>
        </w:rPr>
        <w:t>ľ</w:t>
      </w:r>
      <w:r w:rsidRPr="007C2893">
        <w:rPr>
          <w:lang w:eastAsia="cs-CZ"/>
        </w:rPr>
        <w:t>vek in</w:t>
      </w:r>
      <w:r w:rsidRPr="007C2893">
        <w:rPr>
          <w:rFonts w:hint="eastAsia"/>
          <w:lang w:eastAsia="cs-CZ"/>
        </w:rPr>
        <w:t>é</w:t>
      </w:r>
      <w:r w:rsidRPr="007C2893">
        <w:rPr>
          <w:lang w:eastAsia="cs-CZ"/>
        </w:rPr>
        <w:t xml:space="preserve"> stavebn</w:t>
      </w:r>
      <w:r w:rsidRPr="007C2893">
        <w:rPr>
          <w:rFonts w:hint="eastAsia"/>
          <w:lang w:eastAsia="cs-CZ"/>
        </w:rPr>
        <w:t>é</w:t>
      </w:r>
      <w:r w:rsidRPr="007C2893">
        <w:rPr>
          <w:lang w:eastAsia="cs-CZ"/>
        </w:rPr>
        <w:t xml:space="preserve"> </w:t>
      </w:r>
      <w:r w:rsidR="0088256D">
        <w:rPr>
          <w:lang w:eastAsia="cs-CZ"/>
        </w:rPr>
        <w:t>ú</w:t>
      </w:r>
      <w:r w:rsidRPr="007C2893">
        <w:rPr>
          <w:lang w:eastAsia="cs-CZ"/>
        </w:rPr>
        <w:t>pravy uvedenej stavby ako i jej odstr</w:t>
      </w:r>
      <w:r w:rsidR="0088256D">
        <w:rPr>
          <w:lang w:eastAsia="cs-CZ"/>
        </w:rPr>
        <w:t>á</w:t>
      </w:r>
      <w:r w:rsidRPr="007C2893">
        <w:rPr>
          <w:lang w:eastAsia="cs-CZ"/>
        </w:rPr>
        <w:t>nenie; v</w:t>
      </w:r>
      <w:r>
        <w:rPr>
          <w:lang w:eastAsia="cs-CZ"/>
        </w:rPr>
        <w:t> </w:t>
      </w:r>
      <w:r w:rsidRPr="007C2893">
        <w:rPr>
          <w:lang w:eastAsia="cs-CZ"/>
        </w:rPr>
        <w:t>prospech</w:t>
      </w:r>
      <w:r>
        <w:rPr>
          <w:lang w:eastAsia="cs-CZ"/>
        </w:rPr>
        <w:t xml:space="preserve"> </w:t>
      </w:r>
      <w:r w:rsidRPr="007C2893">
        <w:rPr>
          <w:lang w:eastAsia="cs-CZ"/>
        </w:rPr>
        <w:t>Z</w:t>
      </w:r>
      <w:r w:rsidR="0088256D">
        <w:rPr>
          <w:lang w:eastAsia="cs-CZ"/>
        </w:rPr>
        <w:t>á</w:t>
      </w:r>
      <w:r w:rsidRPr="007C2893">
        <w:rPr>
          <w:lang w:eastAsia="cs-CZ"/>
        </w:rPr>
        <w:t>padoslovensk</w:t>
      </w:r>
      <w:r w:rsidR="0088256D">
        <w:rPr>
          <w:lang w:eastAsia="cs-CZ"/>
        </w:rPr>
        <w:t>á</w:t>
      </w:r>
      <w:r w:rsidRPr="007C2893">
        <w:rPr>
          <w:lang w:eastAsia="cs-CZ"/>
        </w:rPr>
        <w:t xml:space="preserve"> vod</w:t>
      </w:r>
      <w:r w:rsidR="0088256D">
        <w:rPr>
          <w:lang w:eastAsia="cs-CZ"/>
        </w:rPr>
        <w:t>á</w:t>
      </w:r>
      <w:r w:rsidRPr="007C2893">
        <w:rPr>
          <w:lang w:eastAsia="cs-CZ"/>
        </w:rPr>
        <w:t>rensk</w:t>
      </w:r>
      <w:r w:rsidR="0088256D">
        <w:rPr>
          <w:lang w:eastAsia="cs-CZ"/>
        </w:rPr>
        <w:t>á</w:t>
      </w:r>
      <w:r w:rsidRPr="007C2893">
        <w:rPr>
          <w:lang w:eastAsia="cs-CZ"/>
        </w:rPr>
        <w:t xml:space="preserve"> spolo</w:t>
      </w:r>
      <w:r w:rsidR="0088256D">
        <w:rPr>
          <w:lang w:eastAsia="cs-CZ"/>
        </w:rPr>
        <w:t>č</w:t>
      </w:r>
      <w:r w:rsidRPr="007C2893">
        <w:rPr>
          <w:lang w:eastAsia="cs-CZ"/>
        </w:rPr>
        <w:t>nos</w:t>
      </w:r>
      <w:r w:rsidR="0088256D">
        <w:rPr>
          <w:lang w:eastAsia="cs-CZ"/>
        </w:rPr>
        <w:t>ť</w:t>
      </w:r>
      <w:r w:rsidRPr="007C2893">
        <w:rPr>
          <w:lang w:eastAsia="cs-CZ"/>
        </w:rPr>
        <w:t>, a.s., I</w:t>
      </w:r>
      <w:r w:rsidR="00EC0EE9">
        <w:rPr>
          <w:lang w:eastAsia="cs-CZ"/>
        </w:rPr>
        <w:t>Č</w:t>
      </w:r>
      <w:r w:rsidRPr="007C2893">
        <w:rPr>
          <w:lang w:eastAsia="cs-CZ"/>
        </w:rPr>
        <w:t>O: 36550949, N</w:t>
      </w:r>
      <w:r w:rsidR="0088256D">
        <w:rPr>
          <w:lang w:eastAsia="cs-CZ"/>
        </w:rPr>
        <w:t>á</w:t>
      </w:r>
      <w:r w:rsidRPr="007C2893">
        <w:rPr>
          <w:lang w:eastAsia="cs-CZ"/>
        </w:rPr>
        <w:t>bre</w:t>
      </w:r>
      <w:r w:rsidRPr="007C2893">
        <w:rPr>
          <w:rFonts w:hint="cs"/>
          <w:lang w:eastAsia="cs-CZ"/>
        </w:rPr>
        <w:t>ž</w:t>
      </w:r>
      <w:r w:rsidRPr="007C2893">
        <w:rPr>
          <w:lang w:eastAsia="cs-CZ"/>
        </w:rPr>
        <w:t>ie za hydrocentr</w:t>
      </w:r>
      <w:r w:rsidR="0088256D">
        <w:rPr>
          <w:lang w:eastAsia="cs-CZ"/>
        </w:rPr>
        <w:t>á</w:t>
      </w:r>
      <w:r w:rsidRPr="007C2893">
        <w:rPr>
          <w:lang w:eastAsia="cs-CZ"/>
        </w:rPr>
        <w:t>lou 4,</w:t>
      </w:r>
      <w:r>
        <w:rPr>
          <w:lang w:eastAsia="cs-CZ"/>
        </w:rPr>
        <w:t xml:space="preserve"> </w:t>
      </w:r>
      <w:r w:rsidRPr="007C2893">
        <w:rPr>
          <w:lang w:eastAsia="cs-CZ"/>
        </w:rPr>
        <w:t>949</w:t>
      </w:r>
      <w:r w:rsidR="0088256D">
        <w:rPr>
          <w:lang w:eastAsia="cs-CZ"/>
        </w:rPr>
        <w:t xml:space="preserve"> </w:t>
      </w:r>
      <w:r w:rsidRPr="007C2893">
        <w:rPr>
          <w:lang w:eastAsia="cs-CZ"/>
        </w:rPr>
        <w:t>60 Nitra pod</w:t>
      </w:r>
      <w:r w:rsidR="0088256D">
        <w:rPr>
          <w:lang w:eastAsia="cs-CZ"/>
        </w:rPr>
        <w:t>ľ</w:t>
      </w:r>
      <w:r w:rsidRPr="007C2893">
        <w:rPr>
          <w:lang w:eastAsia="cs-CZ"/>
        </w:rPr>
        <w:t>a Zmluvy o</w:t>
      </w:r>
      <w:r w:rsidR="0088256D">
        <w:rPr>
          <w:lang w:eastAsia="cs-CZ"/>
        </w:rPr>
        <w:t> </w:t>
      </w:r>
      <w:r w:rsidRPr="007C2893">
        <w:rPr>
          <w:lang w:eastAsia="cs-CZ"/>
        </w:rPr>
        <w:t>zriaden</w:t>
      </w:r>
      <w:r w:rsidR="0088256D">
        <w:rPr>
          <w:lang w:eastAsia="cs-CZ"/>
        </w:rPr>
        <w:t xml:space="preserve">í </w:t>
      </w:r>
      <w:r w:rsidRPr="007C2893">
        <w:rPr>
          <w:lang w:eastAsia="cs-CZ"/>
        </w:rPr>
        <w:t>vecn</w:t>
      </w:r>
      <w:r w:rsidRPr="007C2893">
        <w:rPr>
          <w:rFonts w:hint="eastAsia"/>
          <w:lang w:eastAsia="cs-CZ"/>
        </w:rPr>
        <w:t>é</w:t>
      </w:r>
      <w:r w:rsidRPr="007C2893">
        <w:rPr>
          <w:lang w:eastAsia="cs-CZ"/>
        </w:rPr>
        <w:t xml:space="preserve">ho bremena in personam </w:t>
      </w:r>
      <w:r w:rsidR="0088256D">
        <w:rPr>
          <w:lang w:eastAsia="cs-CZ"/>
        </w:rPr>
        <w:t>č</w:t>
      </w:r>
      <w:r w:rsidRPr="007C2893">
        <w:rPr>
          <w:lang w:eastAsia="cs-CZ"/>
        </w:rPr>
        <w:t xml:space="preserve">. V-1629/2023, </w:t>
      </w:r>
      <w:r w:rsidR="0088256D">
        <w:rPr>
          <w:lang w:eastAsia="cs-CZ"/>
        </w:rPr>
        <w:t>č</w:t>
      </w:r>
      <w:r w:rsidRPr="007C2893">
        <w:rPr>
          <w:lang w:eastAsia="cs-CZ"/>
        </w:rPr>
        <w:t>.z.1708/2023.</w:t>
      </w:r>
    </w:p>
    <w:p w14:paraId="2A5850D8" w14:textId="6B48F589" w:rsidR="00EC0EE9" w:rsidRDefault="00EC0EE9" w:rsidP="00F51ED0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567" w:hanging="567"/>
        <w:jc w:val="both"/>
        <w:rPr>
          <w:lang w:eastAsia="cs-CZ"/>
        </w:rPr>
      </w:pPr>
      <w:r>
        <w:t xml:space="preserve">Vecné bremeno in rem k parcele reg. "C" č. 3568/19 spočívajúce v práve prechodu peši a prejazdu motorovým alebo nemotorovým dopravným prostriedkom, strojom alebo mechanizmom v prospech každodobého vlastníka nehnuteľnosti parcela reg. "C" č. 3568/53, č. 3568/103, č. 3568/104, č. 3568/105, č. 3568/106, č. 3568/107, č. 3568/108, č. 3568/110, č. 3568/111, č. 3568/113, č. 3568/116, č. 3568/117, č. 3568/119, č. 3568/120, č. 3568/123, č. 3568/124, č. 3568/125, č. 3568/126, č. 3568/127 (LV č. 9221); v prospech každodobého vlastníka bytu č. 3, prízemie, vch. 4 a spoluvlastníckeho podielu 7251/21751 na spoločných častiach a zariadeniach bytového domu s.č. 2813 a k parc. registra "C" 3568/100, 3568/109, 3568/112, 3568/114, bytu č. 2, prízemie, vch. 4A a spoluvlastníckeho podielu 7250/21751 na spoločných častiach a zariadeniach bytového domu s.č. 2813 a k parcelám reg. "C" 3568/100, 3568/109, 3568/112, 3568/114, bytu č. 1, prízemie, vch. 4B a spoluvlastníckeho podielu 7250/21751 na spoločných častiach a zariadeniach bytového domu s.č. 2813 a k parcelám reg. "C" 3568/100, 3568/109, 3568/112, 3568/114 (LV č. 9299); v prospech každodobého vlastníka bytu č. 3, prízemie, vch. 6 a spoluvlastníckeho podielu 7251/21751 na spoločných častiach a zariadeniach bytového domu s.č. 2814 a k parcelám reg. "C" 3568/115, 3568/118, 3568/121, 3568/122, bytu č. 2, prízemie, vch. 6A a spoluvlastníckeho podielu 7250/21751 na spoločných častiach a zariadeniach bytového domu s.č. 2814 a k parcelám reg. "C" 3568/115, 3568/118, 3568/121, 3568/122, bytu č. 1, prízemie, vch. 6B a spoluvlastníckeho podielu 7250/21751 na spoločných častiach a zariadeniach bytového domu s.č. 2814 a k parcelám </w:t>
      </w:r>
      <w:r>
        <w:lastRenderedPageBreak/>
        <w:t>reg. "C" 3568/115, 3568/118, 3568/121, 3568/122 (LV č. 9300); v prospech každodobého vlastníka parcely reg. "C" č. 3568/52, č. 3568/101, č. 3568/102 (LV č. 9303) podľa Zmluvy o zriadení vecného bremena č. V-1240/2024 zo dňa 01.08.2024, č.z. 1221/24. podľa Kúpnej zmluvy so zriadením vecného bremena č. V-125/2024, č.z. 238/2024.</w:t>
      </w:r>
    </w:p>
    <w:p w14:paraId="451E55B9" w14:textId="77777777" w:rsidR="007C2893" w:rsidRDefault="007C2893" w:rsidP="00F51ED0">
      <w:pPr>
        <w:autoSpaceDE w:val="0"/>
        <w:autoSpaceDN w:val="0"/>
        <w:adjustRightInd w:val="0"/>
        <w:ind w:left="567" w:hanging="567"/>
        <w:rPr>
          <w:lang w:eastAsia="cs-CZ"/>
        </w:rPr>
      </w:pPr>
    </w:p>
    <w:p w14:paraId="6D53CE95" w14:textId="3E458F96" w:rsidR="00C71020" w:rsidRDefault="00C71020" w:rsidP="00220B1F">
      <w:pPr>
        <w:contextualSpacing/>
        <w:jc w:val="both"/>
      </w:pPr>
      <w:r>
        <w:t>V zmysle vyhlásenia navrhovateľa je obstarávacia cena pozemkov pod stavebnými objektmi, ktoré sú súčasťou ponuky navrhovateľa na ich odovzdanie do vlastníctva mesta Šaľa, vo výške 150,- EUR/m</w:t>
      </w:r>
      <w:r>
        <w:rPr>
          <w:vertAlign w:val="superscript"/>
        </w:rPr>
        <w:t>2</w:t>
      </w:r>
      <w:r>
        <w:t>, čo pri celkovej výmere 2061 m</w:t>
      </w:r>
      <w:r>
        <w:rPr>
          <w:vertAlign w:val="superscript"/>
        </w:rPr>
        <w:t>2</w:t>
      </w:r>
      <w:r>
        <w:t xml:space="preserve"> predstavuje hodnotu </w:t>
      </w:r>
      <w:r w:rsidR="009C298F">
        <w:t>309 150,- EUR</w:t>
      </w:r>
      <w:r w:rsidR="004C53BE">
        <w:t xml:space="preserve"> (Príloha č. </w:t>
      </w:r>
      <w:r w:rsidR="00CF1996">
        <w:t>10</w:t>
      </w:r>
      <w:r w:rsidR="004C53BE">
        <w:t xml:space="preserve"> – vyhlásenie o obstarávacích cenách)</w:t>
      </w:r>
      <w:r w:rsidR="009C298F">
        <w:t xml:space="preserve">.  </w:t>
      </w:r>
      <w:r>
        <w:t xml:space="preserve"> </w:t>
      </w:r>
    </w:p>
    <w:p w14:paraId="1D790BDA" w14:textId="2A3C7B52" w:rsidR="00220B1F" w:rsidRDefault="00C71020" w:rsidP="00220B1F">
      <w:pPr>
        <w:contextualSpacing/>
        <w:jc w:val="both"/>
      </w:pPr>
      <w:r>
        <w:t xml:space="preserve"> </w:t>
      </w:r>
    </w:p>
    <w:p w14:paraId="47C86BC2" w14:textId="77777777" w:rsidR="00220B1F" w:rsidRPr="00367F7D" w:rsidRDefault="00220B1F" w:rsidP="00220B1F">
      <w:pPr>
        <w:contextualSpacing/>
        <w:jc w:val="both"/>
        <w:rPr>
          <w:b/>
        </w:rPr>
      </w:pPr>
      <w:r>
        <w:rPr>
          <w:b/>
        </w:rPr>
        <w:t>Stanovisko MsÚ:</w:t>
      </w:r>
    </w:p>
    <w:p w14:paraId="17897B0C" w14:textId="77777777" w:rsidR="00263CDB" w:rsidRDefault="00263CDB" w:rsidP="00263CDB">
      <w:pPr>
        <w:tabs>
          <w:tab w:val="left" w:pos="0"/>
        </w:tabs>
        <w:jc w:val="both"/>
      </w:pPr>
      <w:r>
        <w:t>V zmysle § 3d ods. 3 zákona č. 135/1961 Zb. o pozemných komunikáciách (cestný zákon) v znení neskorších predpisov sú miestne komunikácie vo vlastníctve obcí, pričom miestne komunikácie sú v zmysle § 4b ods. 1 zákona č. 135/1961 Zb. o pozemných komunikáciách (cestný zákon) „</w:t>
      </w:r>
      <w:r w:rsidRPr="000F3C88">
        <w:t>všeobecne prístupné a užívané ulice, parkoviská vo vlastníctve obcí a verejné priestranstvá, ktoré slúžia miestnej doprave a sú zaradené do siete miestnych komunikácií.</w:t>
      </w:r>
      <w:r>
        <w:t xml:space="preserve">“ </w:t>
      </w:r>
    </w:p>
    <w:p w14:paraId="58DD18F4" w14:textId="77777777" w:rsidR="00263CDB" w:rsidRDefault="00263CDB" w:rsidP="00220B1F">
      <w:pPr>
        <w:jc w:val="both"/>
        <w:rPr>
          <w:lang w:eastAsia="cs-CZ"/>
        </w:rPr>
      </w:pPr>
    </w:p>
    <w:p w14:paraId="5A57D85D" w14:textId="74813FBD" w:rsidR="00220B1F" w:rsidRDefault="00220B1F" w:rsidP="00F51ED0">
      <w:pPr>
        <w:jc w:val="both"/>
        <w:rPr>
          <w:lang w:eastAsia="cs-CZ"/>
        </w:rPr>
      </w:pPr>
      <w:r>
        <w:rPr>
          <w:lang w:eastAsia="cs-CZ"/>
        </w:rPr>
        <w:t xml:space="preserve">V zmysle § 4 ods. 3 písm. g) zákona č. 369/1990 Zb. o obecnom zriadení v znení neskorších predpisov obec (mesto) v rámci výkonu samosprávy zabezpečuje verejnoprospešné služby, okrem iných aj </w:t>
      </w:r>
      <w:r w:rsidRPr="00F44649">
        <w:rPr>
          <w:lang w:eastAsia="cs-CZ"/>
        </w:rPr>
        <w:t xml:space="preserve">správu a údržbu </w:t>
      </w:r>
      <w:r>
        <w:rPr>
          <w:lang w:eastAsia="cs-CZ"/>
        </w:rPr>
        <w:t xml:space="preserve">verejného osvetlenia. </w:t>
      </w:r>
      <w:r w:rsidRPr="00F32DF7">
        <w:rPr>
          <w:lang w:eastAsia="cs-CZ"/>
        </w:rPr>
        <w:t>Právny poriadok Slovenskej republiky </w:t>
      </w:r>
      <w:r w:rsidRPr="00F32DF7">
        <w:rPr>
          <w:bCs/>
          <w:lang w:eastAsia="cs-CZ"/>
        </w:rPr>
        <w:t>neustanovuje povinnosť obce prevádzkovať verejné osvetleni</w:t>
      </w:r>
      <w:r w:rsidRPr="00F32DF7">
        <w:rPr>
          <w:lang w:eastAsia="cs-CZ"/>
        </w:rPr>
        <w:t>e, a preto poskytovanie tejto služby je </w:t>
      </w:r>
      <w:r w:rsidRPr="00F32DF7">
        <w:rPr>
          <w:bCs/>
          <w:lang w:eastAsia="cs-CZ"/>
        </w:rPr>
        <w:t>výlučne na rozhodnutí obce</w:t>
      </w:r>
      <w:r w:rsidRPr="00F32DF7">
        <w:rPr>
          <w:lang w:eastAsia="cs-CZ"/>
        </w:rPr>
        <w:t>, ktorá pri rozhodovaní zvažuje najmä jej finančné možnosti, záujem obyvateľov na prevádzkovaní verejného osvetlenia a prihliada aj na komplikácie, ktoré by vznikli, ak by v obci nebolo verejného osvetlenia prevádzkované.</w:t>
      </w:r>
      <w:r>
        <w:rPr>
          <w:lang w:eastAsia="cs-CZ"/>
        </w:rPr>
        <w:t xml:space="preserve"> V zmysle ustanovenia § 4 ods. 3 písm. g) zákona č. 369/1990 Zb</w:t>
      </w:r>
      <w:r w:rsidR="00F51ED0">
        <w:rPr>
          <w:lang w:eastAsia="cs-CZ"/>
        </w:rPr>
        <w:t xml:space="preserve">. obec </w:t>
      </w:r>
      <w:r>
        <w:rPr>
          <w:lang w:eastAsia="cs-CZ"/>
        </w:rPr>
        <w:t xml:space="preserve">zabezpečuje údržbu a správu verejného osvetlenia. </w:t>
      </w:r>
      <w:r w:rsidRPr="008652CD">
        <w:rPr>
          <w:lang w:eastAsia="cs-CZ"/>
        </w:rPr>
        <w:t xml:space="preserve">Verejné osvetlenie ako majetok obce, ktorý slúži na verejné účely (najmä pre miestne komunikácie a iné verejné priestranstvá), je verejne </w:t>
      </w:r>
      <w:r w:rsidRPr="009A71D7">
        <w:rPr>
          <w:lang w:eastAsia="cs-CZ"/>
        </w:rPr>
        <w:t>prístupný </w:t>
      </w:r>
      <w:r w:rsidRPr="009A71D7">
        <w:rPr>
          <w:bCs/>
          <w:lang w:eastAsia="cs-CZ"/>
        </w:rPr>
        <w:t>a možno ho obvyklým spôsobom používať, ak jeho používanie obec neobmedzila</w:t>
      </w:r>
      <w:r w:rsidRPr="009A71D7">
        <w:rPr>
          <w:lang w:eastAsia="cs-CZ"/>
        </w:rPr>
        <w:t> (§ 8 ods. 5 zákona o obecnom zriadení).</w:t>
      </w:r>
    </w:p>
    <w:p w14:paraId="77145627" w14:textId="0154714B" w:rsidR="00220B1F" w:rsidRPr="008652CD" w:rsidRDefault="00220B1F" w:rsidP="00220B1F">
      <w:pPr>
        <w:pStyle w:val="Normlnywebov"/>
        <w:shd w:val="clear" w:color="auto" w:fill="FFFFFF"/>
        <w:jc w:val="both"/>
        <w:rPr>
          <w:lang w:eastAsia="cs-CZ"/>
        </w:rPr>
      </w:pPr>
      <w:r w:rsidRPr="008652CD">
        <w:rPr>
          <w:lang w:eastAsia="cs-CZ"/>
        </w:rPr>
        <w:t>Z vyššie uvedeného vyplýva, že pri zabezpečovaní verejného osvetlenia ide o </w:t>
      </w:r>
      <w:r w:rsidRPr="009A71D7">
        <w:rPr>
          <w:bCs/>
          <w:lang w:eastAsia="cs-CZ"/>
        </w:rPr>
        <w:t>výkon samosprávy pri nakladaní s majetkom obce</w:t>
      </w:r>
      <w:r w:rsidRPr="009A71D7">
        <w:rPr>
          <w:lang w:eastAsia="cs-CZ"/>
        </w:rPr>
        <w:t>. Z ustanovenia čl. 65 ods. 1 č. 460/1992 Zb. Ústava Slovenskej republiky (ďalej len „</w:t>
      </w:r>
      <w:r w:rsidR="00F51ED0">
        <w:rPr>
          <w:lang w:eastAsia="cs-CZ"/>
        </w:rPr>
        <w:t>Ú</w:t>
      </w:r>
      <w:r w:rsidRPr="009A71D7">
        <w:rPr>
          <w:lang w:eastAsia="cs-CZ"/>
        </w:rPr>
        <w:t>stava“) vyplýva, že obec ako právnická osoba za podmienok ustanovených zákonom </w:t>
      </w:r>
      <w:r w:rsidRPr="009A71D7">
        <w:rPr>
          <w:bCs/>
          <w:lang w:eastAsia="cs-CZ"/>
        </w:rPr>
        <w:t>samostatne hospodári</w:t>
      </w:r>
      <w:r w:rsidRPr="009A71D7">
        <w:rPr>
          <w:lang w:eastAsia="cs-CZ"/>
        </w:rPr>
        <w:t> s vl</w:t>
      </w:r>
      <w:r w:rsidRPr="008652CD">
        <w:rPr>
          <w:lang w:eastAsia="cs-CZ"/>
        </w:rPr>
        <w:t>astným majetkom a so svojimi finančnými prostriedkami. Majetkom obce sa pritom podľa § 8 ods. 1 zákona o obecnom zriadení rozumejú veci vo vlastníctve obce a majetkové práva obce. Majetok obce možno použiť najmä na verejné účely, na podnikateľskú činnosť a na výkon samosprávy obce.</w:t>
      </w:r>
    </w:p>
    <w:p w14:paraId="623A055C" w14:textId="5CB80C37" w:rsidR="00220B1F" w:rsidRDefault="00220B1F" w:rsidP="00220B1F">
      <w:pPr>
        <w:jc w:val="both"/>
      </w:pPr>
      <w:r>
        <w:rPr>
          <w:lang w:eastAsia="cs-CZ"/>
        </w:rPr>
        <w:t xml:space="preserve">MsÚ navrhuje na zabezpečenie riadneho výkonu samosprávy v súlade so zákonom o obecnom zriadení a na zabezpečenie potrieb občanov mesta Šaľa </w:t>
      </w:r>
      <w:r w:rsidR="0088256D">
        <w:rPr>
          <w:lang w:eastAsia="cs-CZ"/>
        </w:rPr>
        <w:t xml:space="preserve">prevziať </w:t>
      </w:r>
      <w:r>
        <w:rPr>
          <w:lang w:eastAsia="cs-CZ"/>
        </w:rPr>
        <w:t xml:space="preserve"> </w:t>
      </w:r>
      <w:r w:rsidR="0088256D">
        <w:rPr>
          <w:lang w:eastAsia="cs-CZ"/>
        </w:rPr>
        <w:t xml:space="preserve">SO </w:t>
      </w:r>
      <w:r w:rsidR="00263CDB">
        <w:rPr>
          <w:lang w:eastAsia="cs-CZ"/>
        </w:rPr>
        <w:t xml:space="preserve">- </w:t>
      </w:r>
      <w:r w:rsidR="0088256D">
        <w:rPr>
          <w:lang w:eastAsia="cs-CZ"/>
        </w:rPr>
        <w:t xml:space="preserve">18 </w:t>
      </w:r>
      <w:r>
        <w:rPr>
          <w:lang w:eastAsia="cs-CZ"/>
        </w:rPr>
        <w:t>Verejné osvetleni</w:t>
      </w:r>
      <w:r w:rsidR="0088256D">
        <w:rPr>
          <w:lang w:eastAsia="cs-CZ"/>
        </w:rPr>
        <w:t>e a</w:t>
      </w:r>
      <w:r w:rsidR="00263CDB">
        <w:rPr>
          <w:lang w:eastAsia="cs-CZ"/>
        </w:rPr>
        <w:t xml:space="preserve"> SO - </w:t>
      </w:r>
      <w:r w:rsidR="00D111C1" w:rsidRPr="004F71EC">
        <w:t xml:space="preserve">13 </w:t>
      </w:r>
      <w:r w:rsidR="00D111C1">
        <w:t>vj</w:t>
      </w:r>
      <w:r w:rsidR="00D111C1" w:rsidRPr="004F71EC">
        <w:t>azd, prístupová komunikácia, chodníky a drobná architektúra</w:t>
      </w:r>
      <w:r w:rsidR="00D111C1">
        <w:t xml:space="preserve"> </w:t>
      </w:r>
      <w:r>
        <w:rPr>
          <w:lang w:eastAsia="cs-CZ"/>
        </w:rPr>
        <w:t xml:space="preserve">do vlastníctva aj z dôvodu, že </w:t>
      </w:r>
      <w:r>
        <w:t xml:space="preserve">v dotknutej lokalite </w:t>
      </w:r>
      <w:r w:rsidR="00D111C1">
        <w:t xml:space="preserve"> už prebieha vý</w:t>
      </w:r>
      <w:r>
        <w:t>stavb</w:t>
      </w:r>
      <w:r w:rsidR="00D111C1">
        <w:t>a</w:t>
      </w:r>
      <w:r>
        <w:t xml:space="preserve"> rodinných domov, čím vznikne nová obytná štvrť, a preto je nevyhnutné, aby verejné osvetlenie prešlo do </w:t>
      </w:r>
      <w:r w:rsidRPr="00136A72">
        <w:t xml:space="preserve">vlastníctva </w:t>
      </w:r>
      <w:r>
        <w:t xml:space="preserve">mesta Šaľa z dôvodu zabezpečenia ochrany zdravia a majetku svojich občanov.  </w:t>
      </w:r>
    </w:p>
    <w:p w14:paraId="34D9275B" w14:textId="77777777" w:rsidR="00D111C1" w:rsidRDefault="00D111C1" w:rsidP="00220B1F">
      <w:pPr>
        <w:jc w:val="both"/>
      </w:pPr>
    </w:p>
    <w:p w14:paraId="66EC898A" w14:textId="09B258F7" w:rsidR="00220B1F" w:rsidRPr="00F132C9" w:rsidRDefault="00CF1996" w:rsidP="00220B1F">
      <w:pPr>
        <w:jc w:val="both"/>
        <w:rPr>
          <w:u w:val="single"/>
        </w:rPr>
      </w:pPr>
      <w:r>
        <w:t xml:space="preserve">V zmysle skutočností uvedených v dôvodovej správe </w:t>
      </w:r>
      <w:r w:rsidR="00220B1F">
        <w:t xml:space="preserve">MsÚ odporúča </w:t>
      </w:r>
      <w:r>
        <w:t xml:space="preserve">Mestskému zastupiteľstvu v Šali prijať uznesenie v navrhovanom znení. </w:t>
      </w:r>
    </w:p>
    <w:p w14:paraId="1B655B49" w14:textId="77777777" w:rsidR="00220B1F" w:rsidRDefault="00220B1F" w:rsidP="00220B1F">
      <w:pPr>
        <w:contextualSpacing/>
        <w:jc w:val="both"/>
      </w:pPr>
    </w:p>
    <w:p w14:paraId="4D5B0C50" w14:textId="77777777" w:rsidR="009456D1" w:rsidRDefault="009456D1"/>
    <w:sectPr w:rsidR="009456D1" w:rsidSect="00562BA4">
      <w:headerReference w:type="defaul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EE29A7" w14:textId="77777777" w:rsidR="004D364F" w:rsidRDefault="004D364F">
      <w:r>
        <w:separator/>
      </w:r>
    </w:p>
  </w:endnote>
  <w:endnote w:type="continuationSeparator" w:id="0">
    <w:p w14:paraId="3396E736" w14:textId="77777777" w:rsidR="004D364F" w:rsidRDefault="004D3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4F5820" w14:textId="77777777" w:rsidR="004D364F" w:rsidRDefault="004D364F">
      <w:r>
        <w:separator/>
      </w:r>
    </w:p>
  </w:footnote>
  <w:footnote w:type="continuationSeparator" w:id="0">
    <w:p w14:paraId="481F6B64" w14:textId="77777777" w:rsidR="004D364F" w:rsidRDefault="004D36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15167370"/>
      <w:docPartObj>
        <w:docPartGallery w:val="Page Numbers (Top of Page)"/>
        <w:docPartUnique/>
      </w:docPartObj>
    </w:sdtPr>
    <w:sdtContent>
      <w:p w14:paraId="1A6BC56E" w14:textId="77777777" w:rsidR="00BC2B24" w:rsidRDefault="00000000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381D27F" w14:textId="77777777" w:rsidR="00BC2B24" w:rsidRDefault="00BC2B2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06BBC"/>
    <w:multiLevelType w:val="hybridMultilevel"/>
    <w:tmpl w:val="7BCCC0C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262D0"/>
    <w:multiLevelType w:val="hybridMultilevel"/>
    <w:tmpl w:val="37AC488A"/>
    <w:lvl w:ilvl="0" w:tplc="2C8073A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2C6CA0"/>
    <w:multiLevelType w:val="hybridMultilevel"/>
    <w:tmpl w:val="061237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D4713B"/>
    <w:multiLevelType w:val="hybridMultilevel"/>
    <w:tmpl w:val="1A823C0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A6751D"/>
    <w:multiLevelType w:val="hybridMultilevel"/>
    <w:tmpl w:val="EE606772"/>
    <w:lvl w:ilvl="0" w:tplc="B41C410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4087933">
    <w:abstractNumId w:val="1"/>
  </w:num>
  <w:num w:numId="2" w16cid:durableId="449008156">
    <w:abstractNumId w:val="0"/>
  </w:num>
  <w:num w:numId="3" w16cid:durableId="1845973033">
    <w:abstractNumId w:val="2"/>
  </w:num>
  <w:num w:numId="4" w16cid:durableId="1601329554">
    <w:abstractNumId w:val="3"/>
  </w:num>
  <w:num w:numId="5" w16cid:durableId="17741284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A09"/>
    <w:rsid w:val="0007082A"/>
    <w:rsid w:val="000924CB"/>
    <w:rsid w:val="00095089"/>
    <w:rsid w:val="000A3EAF"/>
    <w:rsid w:val="000A64C1"/>
    <w:rsid w:val="000B11D2"/>
    <w:rsid w:val="001163D4"/>
    <w:rsid w:val="00220B1F"/>
    <w:rsid w:val="00252547"/>
    <w:rsid w:val="00263CDB"/>
    <w:rsid w:val="00313677"/>
    <w:rsid w:val="003B59C9"/>
    <w:rsid w:val="003D1F28"/>
    <w:rsid w:val="00405860"/>
    <w:rsid w:val="00433CE7"/>
    <w:rsid w:val="004471FA"/>
    <w:rsid w:val="00455F77"/>
    <w:rsid w:val="00465BC8"/>
    <w:rsid w:val="004C3F10"/>
    <w:rsid w:val="004C53BE"/>
    <w:rsid w:val="004D364F"/>
    <w:rsid w:val="004F71EC"/>
    <w:rsid w:val="005344E9"/>
    <w:rsid w:val="0055295B"/>
    <w:rsid w:val="00562BA4"/>
    <w:rsid w:val="00596E35"/>
    <w:rsid w:val="0063142F"/>
    <w:rsid w:val="00673FBA"/>
    <w:rsid w:val="0075480F"/>
    <w:rsid w:val="00793286"/>
    <w:rsid w:val="007C2893"/>
    <w:rsid w:val="00800D0F"/>
    <w:rsid w:val="00817437"/>
    <w:rsid w:val="0082449C"/>
    <w:rsid w:val="0088256D"/>
    <w:rsid w:val="00883034"/>
    <w:rsid w:val="008A4C87"/>
    <w:rsid w:val="008E192D"/>
    <w:rsid w:val="009456D1"/>
    <w:rsid w:val="009C298F"/>
    <w:rsid w:val="009F03D1"/>
    <w:rsid w:val="00A25A2D"/>
    <w:rsid w:val="00B93B3D"/>
    <w:rsid w:val="00BC2B24"/>
    <w:rsid w:val="00C40894"/>
    <w:rsid w:val="00C71020"/>
    <w:rsid w:val="00C836D7"/>
    <w:rsid w:val="00CF1996"/>
    <w:rsid w:val="00D111C1"/>
    <w:rsid w:val="00DD6DD9"/>
    <w:rsid w:val="00DE4E75"/>
    <w:rsid w:val="00DE7158"/>
    <w:rsid w:val="00E42B40"/>
    <w:rsid w:val="00E862C3"/>
    <w:rsid w:val="00E90402"/>
    <w:rsid w:val="00EC0EE9"/>
    <w:rsid w:val="00EC6DA5"/>
    <w:rsid w:val="00ED2983"/>
    <w:rsid w:val="00EF2AB4"/>
    <w:rsid w:val="00F0683C"/>
    <w:rsid w:val="00F30A09"/>
    <w:rsid w:val="00F51ED0"/>
    <w:rsid w:val="00F56C13"/>
    <w:rsid w:val="00F62B9A"/>
    <w:rsid w:val="00FE1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72A4C"/>
  <w15:chartTrackingRefBased/>
  <w15:docId w15:val="{C842FD30-A1E2-46B8-BFE4-676421B52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20B1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paragraph" w:styleId="Nadpis1">
    <w:name w:val="heading 1"/>
    <w:basedOn w:val="Normlny"/>
    <w:next w:val="Normlny"/>
    <w:link w:val="Nadpis1Char"/>
    <w:qFormat/>
    <w:rsid w:val="00220B1F"/>
    <w:pPr>
      <w:keepNext/>
      <w:outlineLvl w:val="0"/>
    </w:pPr>
    <w:rPr>
      <w:szCs w:val="20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220B1F"/>
    <w:pPr>
      <w:keepNext/>
      <w:outlineLvl w:val="1"/>
    </w:pPr>
    <w:rPr>
      <w:b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220B1F"/>
    <w:rPr>
      <w:rFonts w:ascii="Times New Roman" w:eastAsia="Times New Roman" w:hAnsi="Times New Roman" w:cs="Times New Roman"/>
      <w:kern w:val="0"/>
      <w:sz w:val="24"/>
      <w:szCs w:val="20"/>
      <w:lang w:eastAsia="cs-CZ"/>
      <w14:ligatures w14:val="none"/>
    </w:rPr>
  </w:style>
  <w:style w:type="character" w:customStyle="1" w:styleId="Nadpis2Char">
    <w:name w:val="Nadpis 2 Char"/>
    <w:basedOn w:val="Predvolenpsmoodseku"/>
    <w:link w:val="Nadpis2"/>
    <w:rsid w:val="00220B1F"/>
    <w:rPr>
      <w:rFonts w:ascii="Times New Roman" w:eastAsia="Times New Roman" w:hAnsi="Times New Roman" w:cs="Times New Roman"/>
      <w:b/>
      <w:kern w:val="0"/>
      <w:sz w:val="24"/>
      <w:szCs w:val="20"/>
      <w:lang w:eastAsia="cs-CZ"/>
      <w14:ligatures w14:val="none"/>
    </w:rPr>
  </w:style>
  <w:style w:type="paragraph" w:styleId="Nzov">
    <w:name w:val="Title"/>
    <w:basedOn w:val="Normlny"/>
    <w:link w:val="NzovChar"/>
    <w:qFormat/>
    <w:rsid w:val="00220B1F"/>
    <w:pPr>
      <w:jc w:val="center"/>
    </w:pPr>
    <w:rPr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220B1F"/>
    <w:rPr>
      <w:rFonts w:ascii="Times New Roman" w:eastAsia="Times New Roman" w:hAnsi="Times New Roman" w:cs="Times New Roman"/>
      <w:b/>
      <w:kern w:val="0"/>
      <w:sz w:val="32"/>
      <w:szCs w:val="20"/>
      <w:lang w:eastAsia="cs-CZ"/>
      <w14:ligatures w14:val="none"/>
    </w:rPr>
  </w:style>
  <w:style w:type="paragraph" w:styleId="Hlavika">
    <w:name w:val="header"/>
    <w:basedOn w:val="Normlny"/>
    <w:link w:val="HlavikaChar"/>
    <w:uiPriority w:val="99"/>
    <w:unhideWhenUsed/>
    <w:rsid w:val="00220B1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20B1F"/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paragraph" w:styleId="Normlnywebov">
    <w:name w:val="Normal (Web)"/>
    <w:basedOn w:val="Normlny"/>
    <w:uiPriority w:val="99"/>
    <w:semiHidden/>
    <w:unhideWhenUsed/>
    <w:rsid w:val="00220B1F"/>
    <w:pPr>
      <w:spacing w:before="100" w:beforeAutospacing="1" w:after="100" w:afterAutospacing="1"/>
    </w:pPr>
  </w:style>
  <w:style w:type="character" w:customStyle="1" w:styleId="ra">
    <w:name w:val="ra"/>
    <w:basedOn w:val="Predvolenpsmoodseku"/>
    <w:rsid w:val="00220B1F"/>
  </w:style>
  <w:style w:type="paragraph" w:styleId="Odsekzoznamu">
    <w:name w:val="List Paragraph"/>
    <w:basedOn w:val="Normlny"/>
    <w:uiPriority w:val="34"/>
    <w:qFormat/>
    <w:rsid w:val="000A64C1"/>
    <w:pPr>
      <w:ind w:left="720"/>
      <w:contextualSpacing/>
    </w:pPr>
  </w:style>
  <w:style w:type="paragraph" w:styleId="Revzia">
    <w:name w:val="Revision"/>
    <w:hidden/>
    <w:uiPriority w:val="99"/>
    <w:semiHidden/>
    <w:rsid w:val="0031367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character" w:styleId="Odkaznakomentr">
    <w:name w:val="annotation reference"/>
    <w:basedOn w:val="Predvolenpsmoodseku"/>
    <w:uiPriority w:val="99"/>
    <w:semiHidden/>
    <w:unhideWhenUsed/>
    <w:rsid w:val="00EC6DA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C6DA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C6DA5"/>
    <w:rPr>
      <w:rFonts w:ascii="Times New Roman" w:eastAsia="Times New Roman" w:hAnsi="Times New Roman" w:cs="Times New Roman"/>
      <w:kern w:val="0"/>
      <w:sz w:val="20"/>
      <w:szCs w:val="20"/>
      <w:lang w:eastAsia="sk-SK"/>
      <w14:ligatures w14:val="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C6DA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C6DA5"/>
    <w:rPr>
      <w:rFonts w:ascii="Times New Roman" w:eastAsia="Times New Roman" w:hAnsi="Times New Roman" w:cs="Times New Roman"/>
      <w:b/>
      <w:bCs/>
      <w:kern w:val="0"/>
      <w:sz w:val="20"/>
      <w:szCs w:val="20"/>
      <w:lang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687F19-2A11-45F6-B476-3591AC6B5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2805</Words>
  <Characters>15995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pekarova</dc:creator>
  <cp:keywords/>
  <dc:description/>
  <cp:lastModifiedBy>bohacova</cp:lastModifiedBy>
  <cp:revision>25</cp:revision>
  <dcterms:created xsi:type="dcterms:W3CDTF">2024-07-25T12:40:00Z</dcterms:created>
  <dcterms:modified xsi:type="dcterms:W3CDTF">2024-09-16T07:48:00Z</dcterms:modified>
</cp:coreProperties>
</file>