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50D66" w14:textId="77777777" w:rsidR="008733FA" w:rsidRPr="005510AB" w:rsidRDefault="008733FA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AFECE7" w14:textId="77777777" w:rsidR="008733FA" w:rsidRPr="005510AB" w:rsidRDefault="008733FA" w:rsidP="005510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 xml:space="preserve">Vyhodnotenie dotazníka so spokojnosťou obyvateľov </w:t>
      </w:r>
    </w:p>
    <w:p w14:paraId="7A204B82" w14:textId="74C0378B" w:rsidR="008733FA" w:rsidRPr="005510AB" w:rsidRDefault="008733FA" w:rsidP="005510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s mestom ako miestom pre bývanie a život za rok 20</w:t>
      </w:r>
      <w:r w:rsidR="009D1EC1">
        <w:rPr>
          <w:rFonts w:ascii="Times New Roman" w:hAnsi="Times New Roman" w:cs="Times New Roman"/>
          <w:b/>
        </w:rPr>
        <w:t>2</w:t>
      </w:r>
      <w:r w:rsidR="00E15EE6">
        <w:rPr>
          <w:rFonts w:ascii="Times New Roman" w:hAnsi="Times New Roman" w:cs="Times New Roman"/>
          <w:b/>
        </w:rPr>
        <w:t>1</w:t>
      </w:r>
    </w:p>
    <w:p w14:paraId="43FDA227" w14:textId="77777777" w:rsidR="008733FA" w:rsidRPr="005510AB" w:rsidRDefault="008733FA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riekatabuky"/>
        <w:tblpPr w:leftFromText="141" w:rightFromText="141" w:vertAnchor="text" w:horzAnchor="margin" w:tblpX="-39" w:tblpY="956"/>
        <w:tblW w:w="0" w:type="auto"/>
        <w:tblLook w:val="04A0" w:firstRow="1" w:lastRow="0" w:firstColumn="1" w:lastColumn="0" w:noHBand="0" w:noVBand="1"/>
      </w:tblPr>
      <w:tblGrid>
        <w:gridCol w:w="1840"/>
        <w:gridCol w:w="775"/>
        <w:gridCol w:w="1005"/>
        <w:gridCol w:w="1972"/>
      </w:tblGrid>
      <w:tr w:rsidR="008733FA" w:rsidRPr="005510AB" w14:paraId="0AAF5275" w14:textId="77777777" w:rsidTr="00320C03">
        <w:tc>
          <w:tcPr>
            <w:tcW w:w="1840" w:type="dxa"/>
          </w:tcPr>
          <w:p w14:paraId="7442899B" w14:textId="77777777" w:rsidR="008733FA" w:rsidRPr="005510AB" w:rsidRDefault="008733FA" w:rsidP="005510AB">
            <w:pPr>
              <w:rPr>
                <w:rFonts w:ascii="Times New Roman" w:hAnsi="Times New Roman" w:cs="Times New Roman"/>
                <w:b/>
              </w:rPr>
            </w:pPr>
            <w:bookmarkStart w:id="0" w:name="_Hlk484584794"/>
            <w:r w:rsidRPr="005510AB">
              <w:rPr>
                <w:rFonts w:ascii="Times New Roman" w:hAnsi="Times New Roman" w:cs="Times New Roman"/>
                <w:b/>
              </w:rPr>
              <w:t>Pohlavie respondentov</w:t>
            </w:r>
          </w:p>
        </w:tc>
        <w:tc>
          <w:tcPr>
            <w:tcW w:w="775" w:type="dxa"/>
          </w:tcPr>
          <w:p w14:paraId="37A5FE8A" w14:textId="77777777" w:rsidR="008733FA" w:rsidRPr="005510AB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Počet</w:t>
            </w:r>
          </w:p>
        </w:tc>
        <w:tc>
          <w:tcPr>
            <w:tcW w:w="1005" w:type="dxa"/>
          </w:tcPr>
          <w:p w14:paraId="7622B817" w14:textId="77777777" w:rsidR="008733FA" w:rsidRPr="005510AB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972" w:type="dxa"/>
          </w:tcPr>
          <w:p w14:paraId="2CFD40E5" w14:textId="77777777" w:rsidR="008733FA" w:rsidRPr="005510AB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Veková štruktúra obyvateľov mesta</w:t>
            </w:r>
          </w:p>
        </w:tc>
      </w:tr>
      <w:tr w:rsidR="00F12637" w:rsidRPr="005510AB" w14:paraId="1C3B8A58" w14:textId="77777777" w:rsidTr="00320C03">
        <w:tc>
          <w:tcPr>
            <w:tcW w:w="1840" w:type="dxa"/>
          </w:tcPr>
          <w:p w14:paraId="02FB0E00" w14:textId="77777777" w:rsidR="00F12637" w:rsidRPr="005510AB" w:rsidRDefault="00F12637" w:rsidP="00F12637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Muži</w:t>
            </w:r>
          </w:p>
        </w:tc>
        <w:tc>
          <w:tcPr>
            <w:tcW w:w="775" w:type="dxa"/>
          </w:tcPr>
          <w:p w14:paraId="7454D204" w14:textId="6D09AFF4" w:rsidR="00F12637" w:rsidRPr="005510AB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005" w:type="dxa"/>
          </w:tcPr>
          <w:p w14:paraId="7509D040" w14:textId="6122E14F" w:rsidR="00F12637" w:rsidRPr="005510AB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28,40 %</w:t>
            </w:r>
          </w:p>
        </w:tc>
        <w:tc>
          <w:tcPr>
            <w:tcW w:w="1972" w:type="dxa"/>
          </w:tcPr>
          <w:p w14:paraId="14870E48" w14:textId="2768661A" w:rsidR="00F12637" w:rsidRPr="00137733" w:rsidRDefault="00F12637" w:rsidP="00F12637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C26F44">
              <w:rPr>
                <w:rFonts w:ascii="Times New Roman" w:hAnsi="Times New Roman" w:cs="Times New Roman"/>
              </w:rPr>
              <w:t>52,40 %</w:t>
            </w:r>
          </w:p>
        </w:tc>
      </w:tr>
      <w:tr w:rsidR="00F12637" w:rsidRPr="005510AB" w14:paraId="29823196" w14:textId="77777777" w:rsidTr="00320C03">
        <w:tc>
          <w:tcPr>
            <w:tcW w:w="1840" w:type="dxa"/>
          </w:tcPr>
          <w:p w14:paraId="33370F90" w14:textId="77777777" w:rsidR="00F12637" w:rsidRPr="005510AB" w:rsidRDefault="00F12637" w:rsidP="00F12637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Ženy</w:t>
            </w:r>
          </w:p>
        </w:tc>
        <w:tc>
          <w:tcPr>
            <w:tcW w:w="775" w:type="dxa"/>
          </w:tcPr>
          <w:p w14:paraId="625CC6A0" w14:textId="15C8BBE0" w:rsidR="00F12637" w:rsidRPr="005510AB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005" w:type="dxa"/>
          </w:tcPr>
          <w:p w14:paraId="1C3CD4A0" w14:textId="122A878B" w:rsidR="00F12637" w:rsidRPr="005510AB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71,60 %</w:t>
            </w:r>
          </w:p>
        </w:tc>
        <w:tc>
          <w:tcPr>
            <w:tcW w:w="1972" w:type="dxa"/>
          </w:tcPr>
          <w:p w14:paraId="64B5B233" w14:textId="097CEA53" w:rsidR="00F12637" w:rsidRPr="00137733" w:rsidRDefault="00F12637" w:rsidP="00F12637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352F7">
              <w:rPr>
                <w:rFonts w:ascii="Times New Roman" w:hAnsi="Times New Roman" w:cs="Times New Roman"/>
              </w:rPr>
              <w:t>47,60 %</w:t>
            </w:r>
          </w:p>
        </w:tc>
      </w:tr>
      <w:tr w:rsidR="00F12637" w:rsidRPr="005510AB" w14:paraId="7AF8F9D0" w14:textId="77777777" w:rsidTr="00320C03">
        <w:tc>
          <w:tcPr>
            <w:tcW w:w="1840" w:type="dxa"/>
          </w:tcPr>
          <w:p w14:paraId="02B4FFEB" w14:textId="77777777" w:rsidR="00F12637" w:rsidRPr="005510AB" w:rsidRDefault="00F12637" w:rsidP="00F12637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775" w:type="dxa"/>
          </w:tcPr>
          <w:p w14:paraId="74CA853A" w14:textId="44520D65" w:rsidR="00F12637" w:rsidRPr="005510AB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005" w:type="dxa"/>
          </w:tcPr>
          <w:p w14:paraId="1865FE62" w14:textId="0FEF6765" w:rsidR="00F12637" w:rsidRPr="005510AB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72" w:type="dxa"/>
          </w:tcPr>
          <w:p w14:paraId="1BDCA6D5" w14:textId="73847E2C" w:rsidR="00F12637" w:rsidRPr="00137733" w:rsidRDefault="00F12637" w:rsidP="00F12637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352F7">
              <w:rPr>
                <w:rFonts w:ascii="Times New Roman" w:hAnsi="Times New Roman" w:cs="Times New Roman"/>
              </w:rPr>
              <w:t>100,00 %</w:t>
            </w:r>
          </w:p>
        </w:tc>
      </w:tr>
    </w:tbl>
    <w:tbl>
      <w:tblPr>
        <w:tblStyle w:val="Mriekatabuky"/>
        <w:tblpPr w:leftFromText="141" w:rightFromText="141" w:vertAnchor="text" w:horzAnchor="margin" w:tblpX="-39" w:tblpY="2338"/>
        <w:tblW w:w="0" w:type="auto"/>
        <w:tblLook w:val="04A0" w:firstRow="1" w:lastRow="0" w:firstColumn="1" w:lastColumn="0" w:noHBand="0" w:noVBand="1"/>
      </w:tblPr>
      <w:tblGrid>
        <w:gridCol w:w="1840"/>
        <w:gridCol w:w="775"/>
        <w:gridCol w:w="1005"/>
        <w:gridCol w:w="1972"/>
      </w:tblGrid>
      <w:tr w:rsidR="008733FA" w:rsidRPr="005510AB" w14:paraId="0C0196D9" w14:textId="77777777" w:rsidTr="00320C03">
        <w:tc>
          <w:tcPr>
            <w:tcW w:w="1840" w:type="dxa"/>
          </w:tcPr>
          <w:p w14:paraId="3C94A8DC" w14:textId="77777777" w:rsidR="008733FA" w:rsidRPr="005510AB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Pohlavie respondentov</w:t>
            </w:r>
          </w:p>
        </w:tc>
        <w:tc>
          <w:tcPr>
            <w:tcW w:w="775" w:type="dxa"/>
          </w:tcPr>
          <w:p w14:paraId="2E1EC2FC" w14:textId="77777777" w:rsidR="008733FA" w:rsidRPr="005510AB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Počet</w:t>
            </w:r>
          </w:p>
        </w:tc>
        <w:tc>
          <w:tcPr>
            <w:tcW w:w="1005" w:type="dxa"/>
          </w:tcPr>
          <w:p w14:paraId="6D2B06D3" w14:textId="77777777" w:rsidR="008733FA" w:rsidRPr="005510AB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972" w:type="dxa"/>
          </w:tcPr>
          <w:p w14:paraId="26B1BF38" w14:textId="77777777" w:rsidR="008733FA" w:rsidRPr="005510AB" w:rsidRDefault="008733FA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Veková štruktúra obyvateľov mesta</w:t>
            </w:r>
          </w:p>
        </w:tc>
      </w:tr>
      <w:tr w:rsidR="00F12637" w:rsidRPr="005510AB" w14:paraId="230EA06E" w14:textId="77777777" w:rsidTr="00320C03">
        <w:tc>
          <w:tcPr>
            <w:tcW w:w="1840" w:type="dxa"/>
          </w:tcPr>
          <w:p w14:paraId="3404AB98" w14:textId="77777777" w:rsidR="00F12637" w:rsidRPr="005510AB" w:rsidRDefault="00F12637" w:rsidP="00F12637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775" w:type="dxa"/>
          </w:tcPr>
          <w:p w14:paraId="3237B8DE" w14:textId="20CA5052" w:rsidR="00F12637" w:rsidRPr="005510AB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5" w:type="dxa"/>
          </w:tcPr>
          <w:p w14:paraId="1EBBDD8A" w14:textId="226CEC7B" w:rsidR="00F12637" w:rsidRPr="005510AB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3,29</w:t>
            </w: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282EB626" w14:textId="286C0EB3" w:rsidR="00F12637" w:rsidRPr="00137733" w:rsidRDefault="00F12637" w:rsidP="00F12637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352F7">
              <w:rPr>
                <w:rFonts w:ascii="Times New Roman" w:hAnsi="Times New Roman" w:cs="Times New Roman"/>
              </w:rPr>
              <w:t>2,82 %</w:t>
            </w:r>
          </w:p>
        </w:tc>
      </w:tr>
      <w:tr w:rsidR="00F12637" w:rsidRPr="005510AB" w14:paraId="03FA81A4" w14:textId="77777777" w:rsidTr="00320C03">
        <w:tc>
          <w:tcPr>
            <w:tcW w:w="1840" w:type="dxa"/>
          </w:tcPr>
          <w:p w14:paraId="032D6086" w14:textId="77777777" w:rsidR="00F12637" w:rsidRPr="005510AB" w:rsidRDefault="00F12637" w:rsidP="00F12637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18-25</w:t>
            </w:r>
          </w:p>
        </w:tc>
        <w:tc>
          <w:tcPr>
            <w:tcW w:w="775" w:type="dxa"/>
          </w:tcPr>
          <w:p w14:paraId="7EDCAFDF" w14:textId="6F3BEA06" w:rsidR="00F12637" w:rsidRPr="005510AB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05" w:type="dxa"/>
          </w:tcPr>
          <w:p w14:paraId="7353EAE2" w14:textId="618E426C" w:rsidR="00F12637" w:rsidRPr="005510AB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10,29</w:t>
            </w: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7566CE05" w14:textId="4FA8E334" w:rsidR="00F12637" w:rsidRPr="00137733" w:rsidRDefault="00F12637" w:rsidP="00F12637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352F7">
              <w:rPr>
                <w:rFonts w:ascii="Times New Roman" w:hAnsi="Times New Roman" w:cs="Times New Roman"/>
              </w:rPr>
              <w:t>8,12 %</w:t>
            </w:r>
          </w:p>
        </w:tc>
      </w:tr>
      <w:tr w:rsidR="00F12637" w:rsidRPr="005510AB" w14:paraId="68E44473" w14:textId="77777777" w:rsidTr="00320C03">
        <w:tc>
          <w:tcPr>
            <w:tcW w:w="1840" w:type="dxa"/>
          </w:tcPr>
          <w:p w14:paraId="3C4C32BE" w14:textId="77777777" w:rsidR="00F12637" w:rsidRPr="005510AB" w:rsidRDefault="00F12637" w:rsidP="00F12637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26-35</w:t>
            </w:r>
          </w:p>
        </w:tc>
        <w:tc>
          <w:tcPr>
            <w:tcW w:w="775" w:type="dxa"/>
          </w:tcPr>
          <w:p w14:paraId="52436569" w14:textId="1F1815AA" w:rsidR="00F12637" w:rsidRPr="005510AB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05" w:type="dxa"/>
          </w:tcPr>
          <w:p w14:paraId="7E96446F" w14:textId="30AD1FCA" w:rsidR="00F12637" w:rsidRPr="005510AB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23,46</w:t>
            </w: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65CC479D" w14:textId="184EBC56" w:rsidR="00F12637" w:rsidRPr="00137733" w:rsidRDefault="00F12637" w:rsidP="00F12637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352F7">
              <w:rPr>
                <w:rFonts w:ascii="Times New Roman" w:hAnsi="Times New Roman" w:cs="Times New Roman"/>
              </w:rPr>
              <w:t>14,79 %</w:t>
            </w:r>
          </w:p>
        </w:tc>
      </w:tr>
      <w:tr w:rsidR="00F12637" w:rsidRPr="005510AB" w14:paraId="7E16CCB0" w14:textId="77777777" w:rsidTr="00D5337B">
        <w:tc>
          <w:tcPr>
            <w:tcW w:w="1840" w:type="dxa"/>
          </w:tcPr>
          <w:p w14:paraId="1822D7A1" w14:textId="77777777" w:rsidR="00F12637" w:rsidRPr="005510AB" w:rsidRDefault="00F12637" w:rsidP="00F12637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36-45</w:t>
            </w:r>
          </w:p>
        </w:tc>
        <w:tc>
          <w:tcPr>
            <w:tcW w:w="775" w:type="dxa"/>
          </w:tcPr>
          <w:p w14:paraId="0BB70BE4" w14:textId="159EC342" w:rsidR="00F12637" w:rsidRPr="005510AB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005" w:type="dxa"/>
            <w:vAlign w:val="bottom"/>
          </w:tcPr>
          <w:p w14:paraId="084FD97C" w14:textId="5605923E" w:rsidR="00F12637" w:rsidRPr="005510AB" w:rsidRDefault="00F12637" w:rsidP="00F1263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hAnsi="Times New Roman" w:cs="Times New Roman"/>
              </w:rPr>
              <w:t>35,80</w:t>
            </w: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7A57319A" w14:textId="3A893C30" w:rsidR="00F12637" w:rsidRPr="00137733" w:rsidRDefault="00F12637" w:rsidP="00F12637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352F7">
              <w:rPr>
                <w:rFonts w:ascii="Times New Roman" w:hAnsi="Times New Roman" w:cs="Times New Roman"/>
              </w:rPr>
              <w:t>18,30 %</w:t>
            </w:r>
          </w:p>
        </w:tc>
      </w:tr>
      <w:tr w:rsidR="00F12637" w:rsidRPr="005510AB" w14:paraId="6F36F2AA" w14:textId="77777777" w:rsidTr="00D5337B">
        <w:tc>
          <w:tcPr>
            <w:tcW w:w="1840" w:type="dxa"/>
          </w:tcPr>
          <w:p w14:paraId="4BB783EF" w14:textId="77777777" w:rsidR="00F12637" w:rsidRPr="005510AB" w:rsidRDefault="00F12637" w:rsidP="00F12637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46-55</w:t>
            </w:r>
          </w:p>
        </w:tc>
        <w:tc>
          <w:tcPr>
            <w:tcW w:w="775" w:type="dxa"/>
          </w:tcPr>
          <w:p w14:paraId="5A4D3560" w14:textId="782DE866" w:rsidR="00F12637" w:rsidRPr="005510AB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05" w:type="dxa"/>
            <w:vAlign w:val="bottom"/>
          </w:tcPr>
          <w:p w14:paraId="5F057DA3" w14:textId="7C425B15" w:rsidR="00F12637" w:rsidRPr="005510AB" w:rsidRDefault="00F12637" w:rsidP="00F1263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hAnsi="Times New Roman" w:cs="Times New Roman"/>
              </w:rPr>
              <w:t>16,46</w:t>
            </w: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70B1C747" w14:textId="765E0CD7" w:rsidR="00F12637" w:rsidRPr="00137733" w:rsidRDefault="00F12637" w:rsidP="00F12637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352F7">
              <w:rPr>
                <w:rFonts w:ascii="Times New Roman" w:hAnsi="Times New Roman" w:cs="Times New Roman"/>
              </w:rPr>
              <w:t>16,93 %</w:t>
            </w:r>
          </w:p>
        </w:tc>
      </w:tr>
      <w:tr w:rsidR="00F12637" w:rsidRPr="005510AB" w14:paraId="39EB99C6" w14:textId="77777777" w:rsidTr="00D5337B">
        <w:tc>
          <w:tcPr>
            <w:tcW w:w="1840" w:type="dxa"/>
          </w:tcPr>
          <w:p w14:paraId="2A0857F9" w14:textId="77777777" w:rsidR="00F12637" w:rsidRPr="005510AB" w:rsidRDefault="00F12637" w:rsidP="00F12637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56-65</w:t>
            </w:r>
          </w:p>
        </w:tc>
        <w:tc>
          <w:tcPr>
            <w:tcW w:w="775" w:type="dxa"/>
          </w:tcPr>
          <w:p w14:paraId="1D23BACF" w14:textId="086E9089" w:rsidR="00F12637" w:rsidRPr="005510AB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05" w:type="dxa"/>
            <w:vAlign w:val="bottom"/>
          </w:tcPr>
          <w:p w14:paraId="7EC25862" w14:textId="5A4A09C6" w:rsidR="00F12637" w:rsidRPr="005510AB" w:rsidRDefault="00F12637" w:rsidP="00F1263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hAnsi="Times New Roman" w:cs="Times New Roman"/>
              </w:rPr>
              <w:t>6,58</w:t>
            </w: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00C5A8DB" w14:textId="036CADBE" w:rsidR="00F12637" w:rsidRPr="00137733" w:rsidRDefault="00F12637" w:rsidP="00F12637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352F7">
              <w:rPr>
                <w:rFonts w:ascii="Times New Roman" w:hAnsi="Times New Roman" w:cs="Times New Roman"/>
              </w:rPr>
              <w:t>18,77 %</w:t>
            </w:r>
          </w:p>
        </w:tc>
      </w:tr>
      <w:tr w:rsidR="00F12637" w:rsidRPr="005510AB" w14:paraId="29A27F75" w14:textId="77777777" w:rsidTr="00D5337B">
        <w:tc>
          <w:tcPr>
            <w:tcW w:w="1840" w:type="dxa"/>
          </w:tcPr>
          <w:p w14:paraId="1E770DF6" w14:textId="77777777" w:rsidR="00F12637" w:rsidRPr="005510AB" w:rsidRDefault="00F12637" w:rsidP="00F12637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66+</w:t>
            </w:r>
          </w:p>
        </w:tc>
        <w:tc>
          <w:tcPr>
            <w:tcW w:w="775" w:type="dxa"/>
          </w:tcPr>
          <w:p w14:paraId="585F4AD1" w14:textId="16A42DB2" w:rsidR="00F12637" w:rsidRPr="005510AB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5" w:type="dxa"/>
            <w:vAlign w:val="bottom"/>
          </w:tcPr>
          <w:p w14:paraId="5AC61375" w14:textId="36E496E0" w:rsidR="00F12637" w:rsidRPr="005510AB" w:rsidRDefault="00F12637" w:rsidP="00F1263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hAnsi="Times New Roman" w:cs="Times New Roman"/>
              </w:rPr>
              <w:t>4,12</w:t>
            </w: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7BE5600B" w14:textId="16112102" w:rsidR="00F12637" w:rsidRPr="00137733" w:rsidRDefault="00F12637" w:rsidP="00F12637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352F7">
              <w:rPr>
                <w:rFonts w:ascii="Times New Roman" w:hAnsi="Times New Roman" w:cs="Times New Roman"/>
              </w:rPr>
              <w:t>20,28 %</w:t>
            </w:r>
          </w:p>
        </w:tc>
      </w:tr>
      <w:tr w:rsidR="00F12637" w:rsidRPr="005510AB" w14:paraId="7FB6F801" w14:textId="77777777" w:rsidTr="00D5337B">
        <w:tc>
          <w:tcPr>
            <w:tcW w:w="1840" w:type="dxa"/>
          </w:tcPr>
          <w:p w14:paraId="5A006FEA" w14:textId="77777777" w:rsidR="00F12637" w:rsidRPr="005510AB" w:rsidRDefault="00F12637" w:rsidP="00F12637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775" w:type="dxa"/>
          </w:tcPr>
          <w:p w14:paraId="5DD237A0" w14:textId="0418F610" w:rsidR="00F12637" w:rsidRPr="005510AB" w:rsidRDefault="00F12637" w:rsidP="00F12637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05" w:type="dxa"/>
            <w:vAlign w:val="bottom"/>
          </w:tcPr>
          <w:p w14:paraId="64ACEA3C" w14:textId="77777777" w:rsidR="00F12637" w:rsidRPr="005510AB" w:rsidRDefault="00F12637" w:rsidP="00F1263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100,00</w:t>
            </w: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72" w:type="dxa"/>
          </w:tcPr>
          <w:p w14:paraId="58A2FC54" w14:textId="77D96050" w:rsidR="00F12637" w:rsidRPr="00137733" w:rsidRDefault="00F12637" w:rsidP="00F12637">
            <w:pPr>
              <w:jc w:val="right"/>
              <w:rPr>
                <w:rFonts w:ascii="Times New Roman" w:hAnsi="Times New Roman" w:cs="Times New Roman"/>
                <w:color w:val="FF0000"/>
              </w:rPr>
            </w:pPr>
            <w:r w:rsidRPr="00A352F7">
              <w:rPr>
                <w:rFonts w:ascii="Times New Roman" w:hAnsi="Times New Roman" w:cs="Times New Roman"/>
              </w:rPr>
              <w:t>100,00 %</w:t>
            </w:r>
          </w:p>
        </w:tc>
      </w:tr>
    </w:tbl>
    <w:bookmarkEnd w:id="0"/>
    <w:p w14:paraId="41AAD3F7" w14:textId="64B13D17" w:rsidR="001C6B8A" w:rsidRPr="00F12637" w:rsidRDefault="001C6B8A" w:rsidP="001C6B8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Prieskum bol realizovaný</w:t>
      </w:r>
      <w:r w:rsidR="00E15EE6">
        <w:rPr>
          <w:rFonts w:ascii="Times New Roman" w:hAnsi="Times New Roman" w:cs="Times New Roman"/>
        </w:rPr>
        <w:t xml:space="preserve"> prostredníctvom dotazníkov</w:t>
      </w:r>
      <w:r w:rsidR="00AB4A37">
        <w:rPr>
          <w:rFonts w:ascii="Times New Roman" w:hAnsi="Times New Roman" w:cs="Times New Roman"/>
        </w:rPr>
        <w:t xml:space="preserve"> zverejnených</w:t>
      </w:r>
      <w:r>
        <w:rPr>
          <w:rFonts w:ascii="Times New Roman" w:hAnsi="Times New Roman" w:cs="Times New Roman"/>
        </w:rPr>
        <w:t xml:space="preserve"> online </w:t>
      </w:r>
      <w:r w:rsidR="00AB4A37">
        <w:rPr>
          <w:rFonts w:ascii="Times New Roman" w:hAnsi="Times New Roman" w:cs="Times New Roman"/>
        </w:rPr>
        <w:t>na webovej stránke mesta Šaľa, na sociálnej sieti facebook a osobnou distribúciou (ZŠ, MŠ, klientske centrum MsÚ v období mesiacov február až marec 2022</w:t>
      </w:r>
      <w:r>
        <w:rPr>
          <w:rFonts w:ascii="Times New Roman" w:hAnsi="Times New Roman" w:cs="Times New Roman"/>
        </w:rPr>
        <w:t xml:space="preserve">. </w:t>
      </w:r>
      <w:r w:rsidRPr="00842A6F">
        <w:rPr>
          <w:rFonts w:ascii="Times New Roman" w:hAnsi="Times New Roman" w:cs="Times New Roman"/>
        </w:rPr>
        <w:t xml:space="preserve">Dotazník bol anonymný, otvorený pre všetkých obyvateľov mesta a bol použitý pre účely </w:t>
      </w:r>
      <w:bookmarkStart w:id="1" w:name="_Hlk485986912"/>
      <w:r w:rsidRPr="00842A6F">
        <w:rPr>
          <w:rFonts w:ascii="Times New Roman" w:hAnsi="Times New Roman" w:cs="Times New Roman"/>
        </w:rPr>
        <w:t>vyhodnotenia plnenia aktivít Programu hospodárskeho a sociálneho rozvoja mesta Šaľa na roky 2015-2020</w:t>
      </w:r>
      <w:r w:rsidR="00AB4A37">
        <w:rPr>
          <w:rFonts w:ascii="Times New Roman" w:hAnsi="Times New Roman" w:cs="Times New Roman"/>
        </w:rPr>
        <w:t xml:space="preserve"> v zmysle </w:t>
      </w:r>
      <w:r w:rsidR="006C7EDF">
        <w:rPr>
          <w:rFonts w:ascii="Times New Roman" w:hAnsi="Times New Roman" w:cs="Times New Roman"/>
        </w:rPr>
        <w:t xml:space="preserve">Doplnenia a </w:t>
      </w:r>
      <w:r w:rsidR="00AB4A37">
        <w:rPr>
          <w:rFonts w:ascii="Times New Roman" w:hAnsi="Times New Roman" w:cs="Times New Roman"/>
        </w:rPr>
        <w:t>aktualizácie</w:t>
      </w:r>
      <w:r w:rsidRPr="00842A6F">
        <w:rPr>
          <w:rFonts w:ascii="Times New Roman" w:hAnsi="Times New Roman" w:cs="Times New Roman"/>
        </w:rPr>
        <w:t xml:space="preserve"> </w:t>
      </w:r>
      <w:r w:rsidR="006C7EDF">
        <w:rPr>
          <w:rFonts w:ascii="Times New Roman" w:hAnsi="Times New Roman" w:cs="Times New Roman"/>
        </w:rPr>
        <w:t xml:space="preserve">č. 1 </w:t>
      </w:r>
      <w:r w:rsidRPr="00842A6F">
        <w:rPr>
          <w:rFonts w:ascii="Times New Roman" w:hAnsi="Times New Roman" w:cs="Times New Roman"/>
        </w:rPr>
        <w:t>za rok 202</w:t>
      </w:r>
      <w:r w:rsidR="00AB4A37">
        <w:rPr>
          <w:rFonts w:ascii="Times New Roman" w:hAnsi="Times New Roman" w:cs="Times New Roman"/>
        </w:rPr>
        <w:t>1</w:t>
      </w:r>
      <w:r w:rsidRPr="00842A6F">
        <w:rPr>
          <w:rFonts w:ascii="Times New Roman" w:hAnsi="Times New Roman" w:cs="Times New Roman"/>
        </w:rPr>
        <w:t xml:space="preserve">. </w:t>
      </w:r>
      <w:bookmarkEnd w:id="1"/>
      <w:r w:rsidRPr="00842A6F">
        <w:rPr>
          <w:rFonts w:ascii="Times New Roman" w:hAnsi="Times New Roman" w:cs="Times New Roman"/>
        </w:rPr>
        <w:t>Do prieskumu sa zapojilo celkom</w:t>
      </w:r>
      <w:r>
        <w:rPr>
          <w:rFonts w:ascii="Times New Roman" w:hAnsi="Times New Roman" w:cs="Times New Roman"/>
        </w:rPr>
        <w:t xml:space="preserve"> </w:t>
      </w:r>
      <w:r w:rsidR="00137733" w:rsidRPr="006C7EDF">
        <w:rPr>
          <w:rFonts w:ascii="Times New Roman" w:hAnsi="Times New Roman" w:cs="Times New Roman"/>
        </w:rPr>
        <w:t>243</w:t>
      </w:r>
      <w:r w:rsidRPr="006C7EDF">
        <w:rPr>
          <w:rFonts w:ascii="Times New Roman" w:hAnsi="Times New Roman" w:cs="Times New Roman"/>
        </w:rPr>
        <w:t xml:space="preserve"> </w:t>
      </w:r>
      <w:r w:rsidRPr="00144914">
        <w:rPr>
          <w:rFonts w:ascii="Times New Roman" w:hAnsi="Times New Roman" w:cs="Times New Roman"/>
        </w:rPr>
        <w:t xml:space="preserve">respondentov, </w:t>
      </w:r>
      <w:r>
        <w:rPr>
          <w:rFonts w:ascii="Times New Roman" w:hAnsi="Times New Roman" w:cs="Times New Roman"/>
        </w:rPr>
        <w:t xml:space="preserve">  </w:t>
      </w:r>
      <w:r w:rsidRPr="00144914">
        <w:rPr>
          <w:rFonts w:ascii="Times New Roman" w:hAnsi="Times New Roman" w:cs="Times New Roman"/>
        </w:rPr>
        <w:t xml:space="preserve">z celkového počtu </w:t>
      </w:r>
      <w:r w:rsidRPr="00F12637">
        <w:rPr>
          <w:rFonts w:ascii="Times New Roman" w:hAnsi="Times New Roman" w:cs="Times New Roman"/>
        </w:rPr>
        <w:t>obyvateľov nad 15 rokov 1</w:t>
      </w:r>
      <w:r w:rsidR="00F12637" w:rsidRPr="00F12637">
        <w:rPr>
          <w:rFonts w:ascii="Times New Roman" w:hAnsi="Times New Roman" w:cs="Times New Roman"/>
        </w:rPr>
        <w:t>7</w:t>
      </w:r>
      <w:r w:rsidRPr="00F12637">
        <w:rPr>
          <w:rFonts w:ascii="Times New Roman" w:hAnsi="Times New Roman" w:cs="Times New Roman"/>
        </w:rPr>
        <w:t xml:space="preserve"> </w:t>
      </w:r>
      <w:r w:rsidR="00F12637" w:rsidRPr="00F12637">
        <w:rPr>
          <w:rFonts w:ascii="Times New Roman" w:hAnsi="Times New Roman" w:cs="Times New Roman"/>
        </w:rPr>
        <w:t>861</w:t>
      </w:r>
      <w:r w:rsidRPr="00F12637">
        <w:rPr>
          <w:rFonts w:ascii="Times New Roman" w:hAnsi="Times New Roman" w:cs="Times New Roman"/>
        </w:rPr>
        <w:t xml:space="preserve"> (stav k 30.03.202</w:t>
      </w:r>
      <w:r w:rsidR="005F0731" w:rsidRPr="00F12637">
        <w:rPr>
          <w:rFonts w:ascii="Times New Roman" w:hAnsi="Times New Roman" w:cs="Times New Roman"/>
        </w:rPr>
        <w:t>2</w:t>
      </w:r>
      <w:r w:rsidRPr="00F12637">
        <w:rPr>
          <w:rFonts w:ascii="Times New Roman" w:hAnsi="Times New Roman" w:cs="Times New Roman"/>
        </w:rPr>
        <w:t xml:space="preserve">). </w:t>
      </w:r>
    </w:p>
    <w:p w14:paraId="47C0E1AA" w14:textId="097EDE59" w:rsidR="00FC3320" w:rsidRPr="00017E64" w:rsidRDefault="00FC3320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10AB">
        <w:rPr>
          <w:rFonts w:ascii="Times New Roman" w:hAnsi="Times New Roman" w:cs="Times New Roman"/>
        </w:rPr>
        <w:t xml:space="preserve">Oproti </w:t>
      </w:r>
      <w:r w:rsidR="001C6B8A">
        <w:rPr>
          <w:rFonts w:ascii="Times New Roman" w:hAnsi="Times New Roman" w:cs="Times New Roman"/>
        </w:rPr>
        <w:t xml:space="preserve">predošlému </w:t>
      </w:r>
      <w:r w:rsidRPr="005510AB">
        <w:rPr>
          <w:rFonts w:ascii="Times New Roman" w:hAnsi="Times New Roman" w:cs="Times New Roman"/>
        </w:rPr>
        <w:t>hodnotiacemu obdobiu (20</w:t>
      </w:r>
      <w:r w:rsidR="00AB4A37">
        <w:rPr>
          <w:rFonts w:ascii="Times New Roman" w:hAnsi="Times New Roman" w:cs="Times New Roman"/>
        </w:rPr>
        <w:t>20</w:t>
      </w:r>
      <w:r w:rsidRPr="005510AB">
        <w:rPr>
          <w:rFonts w:ascii="Times New Roman" w:hAnsi="Times New Roman" w:cs="Times New Roman"/>
        </w:rPr>
        <w:t xml:space="preserve">) sa do hodnotenia </w:t>
      </w:r>
      <w:r w:rsidRPr="00AE4A1A">
        <w:rPr>
          <w:rFonts w:ascii="Times New Roman" w:hAnsi="Times New Roman" w:cs="Times New Roman"/>
        </w:rPr>
        <w:t xml:space="preserve">zapojilo </w:t>
      </w:r>
      <w:r w:rsidRPr="00F12637">
        <w:rPr>
          <w:rFonts w:ascii="Times New Roman" w:hAnsi="Times New Roman" w:cs="Times New Roman"/>
        </w:rPr>
        <w:t>o</w:t>
      </w:r>
      <w:r w:rsidR="001C6B8A" w:rsidRPr="00F12637">
        <w:rPr>
          <w:rFonts w:ascii="Times New Roman" w:hAnsi="Times New Roman" w:cs="Times New Roman"/>
        </w:rPr>
        <w:t> 1</w:t>
      </w:r>
      <w:r w:rsidR="00F12637" w:rsidRPr="00F12637">
        <w:rPr>
          <w:rFonts w:ascii="Times New Roman" w:hAnsi="Times New Roman" w:cs="Times New Roman"/>
        </w:rPr>
        <w:t>3</w:t>
      </w:r>
      <w:r w:rsidR="001C6B8A" w:rsidRPr="00F12637">
        <w:rPr>
          <w:rFonts w:ascii="Times New Roman" w:hAnsi="Times New Roman" w:cs="Times New Roman"/>
        </w:rPr>
        <w:t xml:space="preserve"> </w:t>
      </w:r>
      <w:r w:rsidRPr="00F12637">
        <w:rPr>
          <w:rFonts w:ascii="Times New Roman" w:hAnsi="Times New Roman" w:cs="Times New Roman"/>
        </w:rPr>
        <w:t xml:space="preserve">respondentov </w:t>
      </w:r>
      <w:r w:rsidR="0026452A">
        <w:rPr>
          <w:rFonts w:ascii="Times New Roman" w:hAnsi="Times New Roman" w:cs="Times New Roman"/>
        </w:rPr>
        <w:t>viac.</w:t>
      </w:r>
      <w:r w:rsidRPr="00AE4A1A">
        <w:rPr>
          <w:rFonts w:ascii="Times New Roman" w:hAnsi="Times New Roman" w:cs="Times New Roman"/>
        </w:rPr>
        <w:t xml:space="preserve"> </w:t>
      </w:r>
      <w:r w:rsidR="009F3FB5">
        <w:rPr>
          <w:rFonts w:ascii="Times New Roman" w:hAnsi="Times New Roman" w:cs="Times New Roman"/>
        </w:rPr>
        <w:t>D</w:t>
      </w:r>
      <w:r w:rsidRPr="00AE4A1A">
        <w:rPr>
          <w:rFonts w:ascii="Times New Roman" w:hAnsi="Times New Roman" w:cs="Times New Roman"/>
        </w:rPr>
        <w:t xml:space="preserve">o prieskumu </w:t>
      </w:r>
      <w:r w:rsidR="009F3FB5">
        <w:rPr>
          <w:rFonts w:ascii="Times New Roman" w:hAnsi="Times New Roman" w:cs="Times New Roman"/>
        </w:rPr>
        <w:t xml:space="preserve">sa </w:t>
      </w:r>
      <w:r w:rsidRPr="00AE4A1A">
        <w:rPr>
          <w:rFonts w:ascii="Times New Roman" w:hAnsi="Times New Roman" w:cs="Times New Roman"/>
        </w:rPr>
        <w:t>zapojilo viac žien (</w:t>
      </w:r>
      <w:r w:rsidR="005F0731">
        <w:rPr>
          <w:rFonts w:ascii="Times New Roman" w:hAnsi="Times New Roman" w:cs="Times New Roman"/>
        </w:rPr>
        <w:t>71,60</w:t>
      </w:r>
      <w:r w:rsidRPr="00AE4A1A">
        <w:rPr>
          <w:rFonts w:ascii="Times New Roman" w:hAnsi="Times New Roman" w:cs="Times New Roman"/>
        </w:rPr>
        <w:t xml:space="preserve">%) ako mužov. </w:t>
      </w:r>
      <w:r w:rsidRPr="00017E64">
        <w:rPr>
          <w:rFonts w:ascii="Times New Roman" w:hAnsi="Times New Roman" w:cs="Times New Roman"/>
        </w:rPr>
        <w:t>V rámci vekovej štruktúry respondentov sa do prieskumu zapojili najmä respondenti vo veku 36 - 45 rokov (</w:t>
      </w:r>
      <w:r w:rsidR="00017E64" w:rsidRPr="00017E64">
        <w:rPr>
          <w:rFonts w:ascii="Times New Roman" w:hAnsi="Times New Roman" w:cs="Times New Roman"/>
        </w:rPr>
        <w:t>3</w:t>
      </w:r>
      <w:r w:rsidR="00137733">
        <w:rPr>
          <w:rFonts w:ascii="Times New Roman" w:hAnsi="Times New Roman" w:cs="Times New Roman"/>
        </w:rPr>
        <w:t>5</w:t>
      </w:r>
      <w:r w:rsidR="00017E64" w:rsidRPr="00017E64">
        <w:rPr>
          <w:rFonts w:ascii="Times New Roman" w:hAnsi="Times New Roman" w:cs="Times New Roman"/>
        </w:rPr>
        <w:t>,</w:t>
      </w:r>
      <w:r w:rsidR="00137733">
        <w:rPr>
          <w:rFonts w:ascii="Times New Roman" w:hAnsi="Times New Roman" w:cs="Times New Roman"/>
        </w:rPr>
        <w:t>80</w:t>
      </w:r>
      <w:r w:rsidRPr="00017E64">
        <w:rPr>
          <w:rFonts w:ascii="Times New Roman" w:hAnsi="Times New Roman" w:cs="Times New Roman"/>
        </w:rPr>
        <w:t>%) a</w:t>
      </w:r>
      <w:r w:rsidR="00017E64" w:rsidRPr="00017E64">
        <w:rPr>
          <w:rFonts w:ascii="Times New Roman" w:hAnsi="Times New Roman" w:cs="Times New Roman"/>
        </w:rPr>
        <w:t> 26-35</w:t>
      </w:r>
      <w:r w:rsidRPr="00017E64">
        <w:rPr>
          <w:rFonts w:ascii="Times New Roman" w:hAnsi="Times New Roman" w:cs="Times New Roman"/>
        </w:rPr>
        <w:t xml:space="preserve"> rokov (</w:t>
      </w:r>
      <w:r w:rsidR="00017E64" w:rsidRPr="00017E64">
        <w:rPr>
          <w:rFonts w:ascii="Times New Roman" w:hAnsi="Times New Roman" w:cs="Times New Roman"/>
        </w:rPr>
        <w:t>2</w:t>
      </w:r>
      <w:r w:rsidR="00587B79">
        <w:rPr>
          <w:rFonts w:ascii="Times New Roman" w:hAnsi="Times New Roman" w:cs="Times New Roman"/>
        </w:rPr>
        <w:t>3</w:t>
      </w:r>
      <w:r w:rsidR="00017E64" w:rsidRPr="00017E64">
        <w:rPr>
          <w:rFonts w:ascii="Times New Roman" w:hAnsi="Times New Roman" w:cs="Times New Roman"/>
        </w:rPr>
        <w:t>,</w:t>
      </w:r>
      <w:r w:rsidR="00587B79">
        <w:rPr>
          <w:rFonts w:ascii="Times New Roman" w:hAnsi="Times New Roman" w:cs="Times New Roman"/>
        </w:rPr>
        <w:t>46</w:t>
      </w:r>
      <w:r w:rsidRPr="00017E64">
        <w:rPr>
          <w:rFonts w:ascii="Times New Roman" w:hAnsi="Times New Roman" w:cs="Times New Roman"/>
        </w:rPr>
        <w:t>%).</w:t>
      </w:r>
    </w:p>
    <w:p w14:paraId="4D9E159E" w14:textId="77777777" w:rsidR="008733FA" w:rsidRPr="00017E64" w:rsidRDefault="008733FA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B02697" w14:textId="77777777" w:rsidR="00320C03" w:rsidRDefault="00320C03" w:rsidP="005510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4C540AE" w14:textId="77777777" w:rsidR="005510AB" w:rsidRPr="005510AB" w:rsidRDefault="005510AB" w:rsidP="005510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E4F142D" w14:textId="77777777" w:rsidR="005820BE" w:rsidRPr="005510AB" w:rsidRDefault="005820BE" w:rsidP="005510A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Vyhodnotenie odpovedí na jednotlivé otázky dotazníka</w:t>
      </w:r>
    </w:p>
    <w:p w14:paraId="0AC5C856" w14:textId="77777777" w:rsidR="005820BE" w:rsidRPr="005510AB" w:rsidRDefault="005820BE" w:rsidP="005510A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0A33161" w14:textId="77777777" w:rsidR="005820BE" w:rsidRPr="005510AB" w:rsidRDefault="005820BE" w:rsidP="005510AB">
      <w:pPr>
        <w:pStyle w:val="Odsekzoznamu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Ako dlho bývate v meste Šaľa alebo jej mestskej časti Veča, osadách Hetméň a Kilič?</w:t>
      </w:r>
    </w:p>
    <w:p w14:paraId="6FAA4188" w14:textId="77777777" w:rsidR="005820BE" w:rsidRPr="005510AB" w:rsidRDefault="005820BE" w:rsidP="005510AB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</w:rPr>
      </w:pPr>
    </w:p>
    <w:tbl>
      <w:tblPr>
        <w:tblStyle w:val="Mriekatabuky"/>
        <w:tblpPr w:leftFromText="141" w:rightFromText="141" w:vertAnchor="text" w:horzAnchor="margin" w:tblpXSpec="center" w:tblpY="49"/>
        <w:tblW w:w="0" w:type="auto"/>
        <w:tblLook w:val="04A0" w:firstRow="1" w:lastRow="0" w:firstColumn="1" w:lastColumn="0" w:noHBand="0" w:noVBand="1"/>
      </w:tblPr>
      <w:tblGrid>
        <w:gridCol w:w="1994"/>
        <w:gridCol w:w="1262"/>
        <w:gridCol w:w="1005"/>
        <w:gridCol w:w="1005"/>
        <w:gridCol w:w="1005"/>
        <w:gridCol w:w="1005"/>
        <w:gridCol w:w="1005"/>
      </w:tblGrid>
      <w:tr w:rsidR="00EC7510" w:rsidRPr="005510AB" w14:paraId="496DF770" w14:textId="42B35C7C" w:rsidTr="00F12637">
        <w:tc>
          <w:tcPr>
            <w:tcW w:w="1994" w:type="dxa"/>
          </w:tcPr>
          <w:p w14:paraId="71A102CD" w14:textId="77777777" w:rsidR="00EC7510" w:rsidRPr="005510AB" w:rsidRDefault="00EC7510" w:rsidP="00EC75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</w:tcPr>
          <w:p w14:paraId="48F5712D" w14:textId="77777777" w:rsidR="00EC7510" w:rsidRPr="005510AB" w:rsidRDefault="00EC7510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2015-2016</w:t>
            </w:r>
          </w:p>
          <w:p w14:paraId="0B03AB2F" w14:textId="77777777" w:rsidR="00EC7510" w:rsidRPr="005510AB" w:rsidRDefault="00EC7510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26CAE9C4" w14:textId="77777777" w:rsidR="00EC7510" w:rsidRPr="005510AB" w:rsidRDefault="00EC7510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2017</w:t>
            </w:r>
          </w:p>
          <w:p w14:paraId="5176C6D0" w14:textId="77777777" w:rsidR="00EC7510" w:rsidRPr="005510AB" w:rsidRDefault="00EC7510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54B605C2" w14:textId="77777777" w:rsidR="00EC7510" w:rsidRPr="005510AB" w:rsidRDefault="00EC7510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510AB">
              <w:rPr>
                <w:rFonts w:ascii="Times New Roman" w:hAnsi="Times New Roman" w:cs="Times New Roman"/>
                <w:bCs/>
              </w:rPr>
              <w:t>2018</w:t>
            </w:r>
          </w:p>
          <w:p w14:paraId="6607C867" w14:textId="77777777" w:rsidR="00EC7510" w:rsidRPr="005510AB" w:rsidRDefault="00EC7510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3DD1364A" w14:textId="77777777" w:rsidR="00EC7510" w:rsidRPr="00017E64" w:rsidRDefault="00EC7510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17E64">
              <w:rPr>
                <w:rFonts w:ascii="Times New Roman" w:hAnsi="Times New Roman" w:cs="Times New Roman"/>
                <w:bCs/>
              </w:rPr>
              <w:t>2019</w:t>
            </w:r>
          </w:p>
          <w:p w14:paraId="1E1C9432" w14:textId="77777777" w:rsidR="00EC7510" w:rsidRPr="005510AB" w:rsidRDefault="00EC7510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7E64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008B5D61" w14:textId="77777777" w:rsidR="00EC7510" w:rsidRPr="00EC7510" w:rsidRDefault="00EC7510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C7510">
              <w:rPr>
                <w:rFonts w:ascii="Times New Roman" w:hAnsi="Times New Roman" w:cs="Times New Roman"/>
                <w:bCs/>
              </w:rPr>
              <w:t>2020</w:t>
            </w:r>
          </w:p>
          <w:p w14:paraId="350DD2D6" w14:textId="7D89F8D3" w:rsidR="00EC7510" w:rsidRPr="005510AB" w:rsidRDefault="00EC7510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7510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5918D2B4" w14:textId="53182A71" w:rsidR="00EC7510" w:rsidRPr="005510AB" w:rsidRDefault="00EC7510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2021%</w:t>
            </w:r>
          </w:p>
        </w:tc>
      </w:tr>
      <w:tr w:rsidR="00EC7510" w:rsidRPr="005510AB" w14:paraId="6E3B2616" w14:textId="0E7BFED4" w:rsidTr="00F12637">
        <w:tc>
          <w:tcPr>
            <w:tcW w:w="1994" w:type="dxa"/>
          </w:tcPr>
          <w:p w14:paraId="1ABA6326" w14:textId="77777777" w:rsidR="00EC7510" w:rsidRPr="005510AB" w:rsidRDefault="00EC7510" w:rsidP="00EC7510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Menej ako 5 rokov</w:t>
            </w:r>
          </w:p>
        </w:tc>
        <w:tc>
          <w:tcPr>
            <w:tcW w:w="1262" w:type="dxa"/>
          </w:tcPr>
          <w:p w14:paraId="7B7A6C03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6,47%</w:t>
            </w:r>
          </w:p>
        </w:tc>
        <w:tc>
          <w:tcPr>
            <w:tcW w:w="1005" w:type="dxa"/>
          </w:tcPr>
          <w:p w14:paraId="228EACAC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6,18%</w:t>
            </w:r>
          </w:p>
        </w:tc>
        <w:tc>
          <w:tcPr>
            <w:tcW w:w="1005" w:type="dxa"/>
          </w:tcPr>
          <w:p w14:paraId="56830671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4,53%</w:t>
            </w:r>
          </w:p>
        </w:tc>
        <w:tc>
          <w:tcPr>
            <w:tcW w:w="1005" w:type="dxa"/>
          </w:tcPr>
          <w:p w14:paraId="074B48F9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5,62%</w:t>
            </w:r>
          </w:p>
        </w:tc>
        <w:tc>
          <w:tcPr>
            <w:tcW w:w="1005" w:type="dxa"/>
          </w:tcPr>
          <w:p w14:paraId="2E90CE6F" w14:textId="311BA566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5,65%</w:t>
            </w:r>
          </w:p>
        </w:tc>
        <w:tc>
          <w:tcPr>
            <w:tcW w:w="1005" w:type="dxa"/>
          </w:tcPr>
          <w:p w14:paraId="5C067CD2" w14:textId="2119DF61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5,76%</w:t>
            </w:r>
          </w:p>
        </w:tc>
      </w:tr>
      <w:tr w:rsidR="00EC7510" w:rsidRPr="005510AB" w14:paraId="0DB3B062" w14:textId="01732861" w:rsidTr="00F12637">
        <w:tc>
          <w:tcPr>
            <w:tcW w:w="1994" w:type="dxa"/>
          </w:tcPr>
          <w:p w14:paraId="6E310B95" w14:textId="77777777" w:rsidR="00EC7510" w:rsidRPr="005510AB" w:rsidRDefault="00EC7510" w:rsidP="00EC7510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6-15 rokov</w:t>
            </w:r>
          </w:p>
        </w:tc>
        <w:tc>
          <w:tcPr>
            <w:tcW w:w="1262" w:type="dxa"/>
          </w:tcPr>
          <w:p w14:paraId="6A963B0D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22,32%</w:t>
            </w:r>
          </w:p>
        </w:tc>
        <w:tc>
          <w:tcPr>
            <w:tcW w:w="1005" w:type="dxa"/>
          </w:tcPr>
          <w:p w14:paraId="20645F88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23,51%</w:t>
            </w:r>
          </w:p>
        </w:tc>
        <w:tc>
          <w:tcPr>
            <w:tcW w:w="1005" w:type="dxa"/>
          </w:tcPr>
          <w:p w14:paraId="45B196E8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15,65%</w:t>
            </w:r>
          </w:p>
        </w:tc>
        <w:tc>
          <w:tcPr>
            <w:tcW w:w="1005" w:type="dxa"/>
          </w:tcPr>
          <w:p w14:paraId="4D7146BD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20,88%</w:t>
            </w:r>
          </w:p>
        </w:tc>
        <w:tc>
          <w:tcPr>
            <w:tcW w:w="1005" w:type="dxa"/>
          </w:tcPr>
          <w:p w14:paraId="7B1C136A" w14:textId="0CA50AE8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13,04%</w:t>
            </w:r>
          </w:p>
        </w:tc>
        <w:tc>
          <w:tcPr>
            <w:tcW w:w="1005" w:type="dxa"/>
          </w:tcPr>
          <w:p w14:paraId="212DF94B" w14:textId="08554A15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15,23%</w:t>
            </w:r>
          </w:p>
        </w:tc>
      </w:tr>
      <w:tr w:rsidR="00EC7510" w:rsidRPr="005510AB" w14:paraId="443A9774" w14:textId="7DCDBED3" w:rsidTr="00F12637">
        <w:tc>
          <w:tcPr>
            <w:tcW w:w="1994" w:type="dxa"/>
          </w:tcPr>
          <w:p w14:paraId="41824C69" w14:textId="77777777" w:rsidR="00EC7510" w:rsidRPr="005510AB" w:rsidRDefault="00EC7510" w:rsidP="00EC7510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16-25 rokov</w:t>
            </w:r>
          </w:p>
        </w:tc>
        <w:tc>
          <w:tcPr>
            <w:tcW w:w="1262" w:type="dxa"/>
          </w:tcPr>
          <w:p w14:paraId="3EBA2373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14,31%</w:t>
            </w:r>
          </w:p>
        </w:tc>
        <w:tc>
          <w:tcPr>
            <w:tcW w:w="1005" w:type="dxa"/>
          </w:tcPr>
          <w:p w14:paraId="05EEBB50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9,98%</w:t>
            </w:r>
          </w:p>
        </w:tc>
        <w:tc>
          <w:tcPr>
            <w:tcW w:w="1005" w:type="dxa"/>
          </w:tcPr>
          <w:p w14:paraId="329498F2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18,37%</w:t>
            </w:r>
          </w:p>
        </w:tc>
        <w:tc>
          <w:tcPr>
            <w:tcW w:w="1005" w:type="dxa"/>
          </w:tcPr>
          <w:p w14:paraId="18104BDA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10,04%</w:t>
            </w:r>
          </w:p>
        </w:tc>
        <w:tc>
          <w:tcPr>
            <w:tcW w:w="1005" w:type="dxa"/>
          </w:tcPr>
          <w:p w14:paraId="4DEDE0BE" w14:textId="32A01962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13,91%</w:t>
            </w:r>
          </w:p>
        </w:tc>
        <w:tc>
          <w:tcPr>
            <w:tcW w:w="1005" w:type="dxa"/>
          </w:tcPr>
          <w:p w14:paraId="4A140614" w14:textId="495FD4E1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13,99%</w:t>
            </w:r>
          </w:p>
        </w:tc>
      </w:tr>
      <w:tr w:rsidR="00EC7510" w:rsidRPr="005510AB" w14:paraId="189E702E" w14:textId="06962385" w:rsidTr="00F12637">
        <w:tc>
          <w:tcPr>
            <w:tcW w:w="1994" w:type="dxa"/>
          </w:tcPr>
          <w:p w14:paraId="16D10BE5" w14:textId="77777777" w:rsidR="00EC7510" w:rsidRPr="005510AB" w:rsidRDefault="00EC7510" w:rsidP="00EC7510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Viac ako 25 rokov</w:t>
            </w:r>
          </w:p>
        </w:tc>
        <w:tc>
          <w:tcPr>
            <w:tcW w:w="1262" w:type="dxa"/>
          </w:tcPr>
          <w:p w14:paraId="6CC1FFFE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54,51%</w:t>
            </w:r>
          </w:p>
        </w:tc>
        <w:tc>
          <w:tcPr>
            <w:tcW w:w="1005" w:type="dxa"/>
          </w:tcPr>
          <w:p w14:paraId="6986AF21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60,33%</w:t>
            </w:r>
          </w:p>
        </w:tc>
        <w:tc>
          <w:tcPr>
            <w:tcW w:w="1005" w:type="dxa"/>
          </w:tcPr>
          <w:p w14:paraId="6EF96891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61,45%</w:t>
            </w:r>
          </w:p>
        </w:tc>
        <w:tc>
          <w:tcPr>
            <w:tcW w:w="1005" w:type="dxa"/>
          </w:tcPr>
          <w:p w14:paraId="76904B1C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62,25%</w:t>
            </w:r>
          </w:p>
        </w:tc>
        <w:tc>
          <w:tcPr>
            <w:tcW w:w="1005" w:type="dxa"/>
          </w:tcPr>
          <w:p w14:paraId="0BC63FD6" w14:textId="42FA99CC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67,39%</w:t>
            </w:r>
          </w:p>
        </w:tc>
        <w:tc>
          <w:tcPr>
            <w:tcW w:w="1005" w:type="dxa"/>
          </w:tcPr>
          <w:p w14:paraId="37EFD44E" w14:textId="1D85CA8F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61,32%</w:t>
            </w:r>
          </w:p>
        </w:tc>
      </w:tr>
      <w:tr w:rsidR="00EC7510" w:rsidRPr="005510AB" w14:paraId="1E08EB9D" w14:textId="6FC0C89D" w:rsidTr="00F12637">
        <w:tc>
          <w:tcPr>
            <w:tcW w:w="1994" w:type="dxa"/>
          </w:tcPr>
          <w:p w14:paraId="114243B2" w14:textId="77777777" w:rsidR="00EC7510" w:rsidRPr="005510AB" w:rsidRDefault="00EC7510" w:rsidP="00EC7510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62" w:type="dxa"/>
          </w:tcPr>
          <w:p w14:paraId="362BB2DF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2,39%</w:t>
            </w:r>
          </w:p>
        </w:tc>
        <w:tc>
          <w:tcPr>
            <w:tcW w:w="1005" w:type="dxa"/>
          </w:tcPr>
          <w:p w14:paraId="4579D91F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6E8B585E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4D645B21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1,20%</w:t>
            </w:r>
          </w:p>
        </w:tc>
        <w:tc>
          <w:tcPr>
            <w:tcW w:w="1005" w:type="dxa"/>
          </w:tcPr>
          <w:p w14:paraId="3D6AAAE0" w14:textId="22EAEEBE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3FA41680" w14:textId="60976E72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3,70%</w:t>
            </w:r>
          </w:p>
        </w:tc>
      </w:tr>
      <w:tr w:rsidR="00EC7510" w:rsidRPr="005510AB" w14:paraId="17E8DB93" w14:textId="29B293A4" w:rsidTr="00F12637">
        <w:tc>
          <w:tcPr>
            <w:tcW w:w="1994" w:type="dxa"/>
          </w:tcPr>
          <w:p w14:paraId="5743ABB8" w14:textId="77777777" w:rsidR="00EC7510" w:rsidRPr="005510AB" w:rsidRDefault="00EC7510" w:rsidP="00EC7510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62" w:type="dxa"/>
          </w:tcPr>
          <w:p w14:paraId="5A1F88D6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06D14F2A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6D6B46F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1EC8C98D" w14:textId="77777777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D99A2B4" w14:textId="29D5BB61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3D8FC2D0" w14:textId="3F3E2815" w:rsidR="00EC7510" w:rsidRPr="005510AB" w:rsidRDefault="00EC7510" w:rsidP="00EC751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36BDFD70" w14:textId="77777777" w:rsidR="00017E64" w:rsidRDefault="00017E64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3C5677" w14:textId="531A337D" w:rsidR="00FC3320" w:rsidRPr="001C0876" w:rsidRDefault="001C0876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0876">
        <w:rPr>
          <w:rFonts w:ascii="Times New Roman" w:hAnsi="Times New Roman" w:cs="Times New Roman"/>
        </w:rPr>
        <w:t>Rovnako ako v predošlých sledovaných obdobiach najviac respondentov uviedlo,  že býva v meste Šaľa a v jeho častiach viac ako 25 rokov (6</w:t>
      </w:r>
      <w:r w:rsidR="00EC7510">
        <w:rPr>
          <w:rFonts w:ascii="Times New Roman" w:hAnsi="Times New Roman" w:cs="Times New Roman"/>
        </w:rPr>
        <w:t>1</w:t>
      </w:r>
      <w:r w:rsidRPr="001C0876">
        <w:rPr>
          <w:rFonts w:ascii="Times New Roman" w:hAnsi="Times New Roman" w:cs="Times New Roman"/>
        </w:rPr>
        <w:t>,</w:t>
      </w:r>
      <w:r w:rsidR="00EC7510">
        <w:rPr>
          <w:rFonts w:ascii="Times New Roman" w:hAnsi="Times New Roman" w:cs="Times New Roman"/>
        </w:rPr>
        <w:t>32</w:t>
      </w:r>
      <w:r w:rsidRPr="001C0876">
        <w:rPr>
          <w:rFonts w:ascii="Times New Roman" w:hAnsi="Times New Roman" w:cs="Times New Roman"/>
        </w:rPr>
        <w:t>%).</w:t>
      </w:r>
    </w:p>
    <w:p w14:paraId="34CDF8AF" w14:textId="77777777" w:rsidR="00FC3320" w:rsidRPr="005510AB" w:rsidRDefault="00FC3320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CA292A" w14:textId="77777777" w:rsidR="005820BE" w:rsidRPr="005510AB" w:rsidRDefault="005820BE" w:rsidP="005510AB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Ste zamestnaný/á? Ak áno nachádza sa Vaše pracovisko v</w:t>
      </w:r>
      <w:r w:rsidR="000E73D5" w:rsidRPr="005510AB">
        <w:rPr>
          <w:rFonts w:ascii="Times New Roman" w:hAnsi="Times New Roman" w:cs="Times New Roman"/>
          <w:b/>
        </w:rPr>
        <w:t> </w:t>
      </w:r>
      <w:r w:rsidRPr="005510AB">
        <w:rPr>
          <w:rFonts w:ascii="Times New Roman" w:hAnsi="Times New Roman" w:cs="Times New Roman"/>
          <w:b/>
        </w:rPr>
        <w:t>Šali</w:t>
      </w:r>
    </w:p>
    <w:p w14:paraId="529A170F" w14:textId="77777777" w:rsidR="000E73D5" w:rsidRPr="005510AB" w:rsidRDefault="000E73D5" w:rsidP="005510AB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14:paraId="7C737C61" w14:textId="48C81780" w:rsidR="000E73D5" w:rsidRPr="00017E64" w:rsidRDefault="00C85EB2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4B6ECB">
        <w:rPr>
          <w:rFonts w:ascii="Times New Roman" w:hAnsi="Times New Roman" w:cs="Times New Roman"/>
        </w:rPr>
        <w:t>Na základe spracova</w:t>
      </w:r>
      <w:r>
        <w:rPr>
          <w:rFonts w:ascii="Times New Roman" w:hAnsi="Times New Roman" w:cs="Times New Roman"/>
        </w:rPr>
        <w:t>n</w:t>
      </w:r>
      <w:r w:rsidRPr="004B6ECB">
        <w:rPr>
          <w:rFonts w:ascii="Times New Roman" w:hAnsi="Times New Roman" w:cs="Times New Roman"/>
        </w:rPr>
        <w:t xml:space="preserve">ých výsledkov prieskumu je možné skonštatovať, že z celkového počtu respondentov zapojených do prieskumu bolo </w:t>
      </w:r>
      <w:r w:rsidR="00087E3E">
        <w:rPr>
          <w:rFonts w:ascii="Times New Roman" w:hAnsi="Times New Roman" w:cs="Times New Roman"/>
        </w:rPr>
        <w:t>75,31%</w:t>
      </w:r>
      <w:r>
        <w:rPr>
          <w:rFonts w:ascii="Times New Roman" w:hAnsi="Times New Roman" w:cs="Times New Roman"/>
        </w:rPr>
        <w:t>%</w:t>
      </w:r>
      <w:r w:rsidRPr="004B6ECB">
        <w:rPr>
          <w:rFonts w:ascii="Times New Roman" w:hAnsi="Times New Roman" w:cs="Times New Roman"/>
        </w:rPr>
        <w:t xml:space="preserve"> zamestnaných</w:t>
      </w:r>
      <w:r w:rsidR="00AA06C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čo predstavuj</w:t>
      </w:r>
      <w:r w:rsidR="00AA06CB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="00087E3E">
        <w:rPr>
          <w:rFonts w:ascii="Times New Roman" w:hAnsi="Times New Roman" w:cs="Times New Roman"/>
        </w:rPr>
        <w:t>pokles</w:t>
      </w:r>
      <w:r>
        <w:rPr>
          <w:rFonts w:ascii="Times New Roman" w:hAnsi="Times New Roman" w:cs="Times New Roman"/>
        </w:rPr>
        <w:t> </w:t>
      </w:r>
      <w:r w:rsidR="00087E3E">
        <w:rPr>
          <w:rFonts w:ascii="Times New Roman" w:hAnsi="Times New Roman" w:cs="Times New Roman"/>
        </w:rPr>
        <w:t>o 1,65</w:t>
      </w:r>
      <w:r>
        <w:rPr>
          <w:rFonts w:ascii="Times New Roman" w:hAnsi="Times New Roman" w:cs="Times New Roman"/>
        </w:rPr>
        <w:t>%.</w:t>
      </w:r>
      <w:r w:rsidR="00F026E5">
        <w:rPr>
          <w:rFonts w:ascii="Times New Roman" w:hAnsi="Times New Roman" w:cs="Times New Roman"/>
        </w:rPr>
        <w:t xml:space="preserve"> Na podotázku, či sa nachádza ich pracovisko v</w:t>
      </w:r>
      <w:r w:rsidR="00AA06CB">
        <w:rPr>
          <w:rFonts w:ascii="Times New Roman" w:hAnsi="Times New Roman" w:cs="Times New Roman"/>
        </w:rPr>
        <w:t> </w:t>
      </w:r>
      <w:r w:rsidR="00F026E5">
        <w:rPr>
          <w:rFonts w:ascii="Times New Roman" w:hAnsi="Times New Roman" w:cs="Times New Roman"/>
        </w:rPr>
        <w:t>Šali</w:t>
      </w:r>
      <w:r w:rsidR="00AA06CB">
        <w:rPr>
          <w:rFonts w:ascii="Times New Roman" w:hAnsi="Times New Roman" w:cs="Times New Roman"/>
        </w:rPr>
        <w:t>,</w:t>
      </w:r>
      <w:r w:rsidR="00F026E5">
        <w:rPr>
          <w:rFonts w:ascii="Times New Roman" w:hAnsi="Times New Roman" w:cs="Times New Roman"/>
        </w:rPr>
        <w:t xml:space="preserve"> odpovedala </w:t>
      </w:r>
      <w:r w:rsidR="00087E3E">
        <w:rPr>
          <w:rFonts w:ascii="Times New Roman" w:hAnsi="Times New Roman" w:cs="Times New Roman"/>
        </w:rPr>
        <w:t>takmer polovica respondentov</w:t>
      </w:r>
      <w:r w:rsidR="00F026E5">
        <w:rPr>
          <w:rFonts w:ascii="Times New Roman" w:hAnsi="Times New Roman" w:cs="Times New Roman"/>
        </w:rPr>
        <w:t xml:space="preserve"> (</w:t>
      </w:r>
      <w:r w:rsidR="00087E3E">
        <w:rPr>
          <w:rFonts w:ascii="Times New Roman" w:hAnsi="Times New Roman" w:cs="Times New Roman"/>
        </w:rPr>
        <w:t>47,33</w:t>
      </w:r>
      <w:r w:rsidR="00F026E5">
        <w:rPr>
          <w:rFonts w:ascii="Times New Roman" w:hAnsi="Times New Roman" w:cs="Times New Roman"/>
        </w:rPr>
        <w:t>%), že pracujú v meste a</w:t>
      </w:r>
      <w:r w:rsidR="00087E3E">
        <w:rPr>
          <w:rFonts w:ascii="Times New Roman" w:hAnsi="Times New Roman" w:cs="Times New Roman"/>
        </w:rPr>
        <w:t> 38,68</w:t>
      </w:r>
      <w:r w:rsidR="00F026E5">
        <w:rPr>
          <w:rFonts w:ascii="Times New Roman" w:hAnsi="Times New Roman" w:cs="Times New Roman"/>
        </w:rPr>
        <w:t>% opýtaných musí za svojou prácou dochádzať.</w:t>
      </w:r>
      <w:r w:rsidR="000E73D5" w:rsidRPr="00017E64">
        <w:rPr>
          <w:rFonts w:ascii="Times New Roman" w:hAnsi="Times New Roman" w:cs="Times New Roman"/>
          <w:color w:val="FF0000"/>
        </w:rPr>
        <w:t xml:space="preserve"> </w:t>
      </w:r>
    </w:p>
    <w:p w14:paraId="75777E96" w14:textId="09C785A7" w:rsidR="000E73D5" w:rsidRDefault="000E73D5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5749">
        <w:rPr>
          <w:rFonts w:ascii="Times New Roman" w:hAnsi="Times New Roman" w:cs="Times New Roman"/>
        </w:rPr>
        <w:t xml:space="preserve">Skupinu ekonomicky neaktívnych respondentov tvorili študenti </w:t>
      </w:r>
      <w:r w:rsidR="006C7EDF">
        <w:rPr>
          <w:rFonts w:ascii="Times New Roman" w:hAnsi="Times New Roman" w:cs="Times New Roman"/>
        </w:rPr>
        <w:t>7,00</w:t>
      </w:r>
      <w:r w:rsidRPr="00AA5749">
        <w:rPr>
          <w:rFonts w:ascii="Times New Roman" w:hAnsi="Times New Roman" w:cs="Times New Roman"/>
        </w:rPr>
        <w:t xml:space="preserve">%, dôchodcovia </w:t>
      </w:r>
      <w:r w:rsidR="006C7EDF">
        <w:rPr>
          <w:rFonts w:ascii="Times New Roman" w:hAnsi="Times New Roman" w:cs="Times New Roman"/>
        </w:rPr>
        <w:t xml:space="preserve">5,35 </w:t>
      </w:r>
      <w:r w:rsidRPr="00AA5749">
        <w:rPr>
          <w:rFonts w:ascii="Times New Roman" w:hAnsi="Times New Roman" w:cs="Times New Roman"/>
        </w:rPr>
        <w:t>%. Odpoveď „iné“ (</w:t>
      </w:r>
      <w:r w:rsidR="00373DC3">
        <w:rPr>
          <w:rFonts w:ascii="Times New Roman" w:hAnsi="Times New Roman" w:cs="Times New Roman"/>
        </w:rPr>
        <w:t>5,35</w:t>
      </w:r>
      <w:r w:rsidRPr="00AA5749">
        <w:rPr>
          <w:rFonts w:ascii="Times New Roman" w:hAnsi="Times New Roman" w:cs="Times New Roman"/>
        </w:rPr>
        <w:t xml:space="preserve">%) uviedli tiež ženy na materskej dovolenke alebo samostatne zárobkovo činné osoby. </w:t>
      </w:r>
      <w:r w:rsidR="00AA5749" w:rsidRPr="00AA5749">
        <w:rPr>
          <w:rFonts w:ascii="Times New Roman" w:hAnsi="Times New Roman" w:cs="Times New Roman"/>
        </w:rPr>
        <w:t xml:space="preserve">Oproti roku </w:t>
      </w:r>
      <w:r w:rsidRPr="00AA5749">
        <w:rPr>
          <w:rFonts w:ascii="Times New Roman" w:hAnsi="Times New Roman" w:cs="Times New Roman"/>
        </w:rPr>
        <w:t>20</w:t>
      </w:r>
      <w:r w:rsidR="00373DC3">
        <w:rPr>
          <w:rFonts w:ascii="Times New Roman" w:hAnsi="Times New Roman" w:cs="Times New Roman"/>
        </w:rPr>
        <w:t>20</w:t>
      </w:r>
      <w:r w:rsidRPr="00AA5749">
        <w:rPr>
          <w:rFonts w:ascii="Times New Roman" w:hAnsi="Times New Roman" w:cs="Times New Roman"/>
        </w:rPr>
        <w:t xml:space="preserve"> došlo medziročne k </w:t>
      </w:r>
      <w:r w:rsidR="00373DC3">
        <w:rPr>
          <w:rFonts w:ascii="Times New Roman" w:hAnsi="Times New Roman" w:cs="Times New Roman"/>
        </w:rPr>
        <w:t>poklesu</w:t>
      </w:r>
      <w:r w:rsidRPr="00AA5749">
        <w:rPr>
          <w:rFonts w:ascii="Times New Roman" w:hAnsi="Times New Roman" w:cs="Times New Roman"/>
        </w:rPr>
        <w:t xml:space="preserve"> počtu zamestnaných </w:t>
      </w:r>
      <w:r w:rsidR="00373DC3">
        <w:rPr>
          <w:rFonts w:ascii="Times New Roman" w:hAnsi="Times New Roman" w:cs="Times New Roman"/>
        </w:rPr>
        <w:t>a k nárastu počtu</w:t>
      </w:r>
      <w:r w:rsidRPr="00AA5749">
        <w:rPr>
          <w:rFonts w:ascii="Times New Roman" w:hAnsi="Times New Roman" w:cs="Times New Roman"/>
        </w:rPr>
        <w:t xml:space="preserve"> nezamestnaných respondentov, </w:t>
      </w:r>
      <w:r w:rsidR="00373DC3">
        <w:rPr>
          <w:rFonts w:ascii="Times New Roman" w:hAnsi="Times New Roman" w:cs="Times New Roman"/>
        </w:rPr>
        <w:t>a</w:t>
      </w:r>
      <w:r w:rsidR="00AA5749" w:rsidRPr="00AA5749">
        <w:rPr>
          <w:rFonts w:ascii="Times New Roman" w:hAnsi="Times New Roman" w:cs="Times New Roman"/>
        </w:rPr>
        <w:t xml:space="preserve"> </w:t>
      </w:r>
      <w:r w:rsidRPr="00AA5749">
        <w:rPr>
          <w:rFonts w:ascii="Times New Roman" w:hAnsi="Times New Roman" w:cs="Times New Roman"/>
        </w:rPr>
        <w:t>počt</w:t>
      </w:r>
      <w:r w:rsidR="00373DC3">
        <w:rPr>
          <w:rFonts w:ascii="Times New Roman" w:hAnsi="Times New Roman" w:cs="Times New Roman"/>
        </w:rPr>
        <w:t>u</w:t>
      </w:r>
      <w:r w:rsidRPr="00AA5749">
        <w:rPr>
          <w:rFonts w:ascii="Times New Roman" w:hAnsi="Times New Roman" w:cs="Times New Roman"/>
        </w:rPr>
        <w:t xml:space="preserve"> dôchodcov  a študentov, čo korešponduje s vekovou štruktúrou respondentov</w:t>
      </w:r>
      <w:r w:rsidR="00AA5749">
        <w:rPr>
          <w:rFonts w:ascii="Times New Roman" w:hAnsi="Times New Roman" w:cs="Times New Roman"/>
        </w:rPr>
        <w:t>.</w:t>
      </w:r>
    </w:p>
    <w:p w14:paraId="6F5506EA" w14:textId="77777777" w:rsidR="00AA5749" w:rsidRPr="00017E64" w:rsidRDefault="00AA5749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04402952" w14:textId="0D88967B" w:rsidR="005820BE" w:rsidRDefault="005820BE" w:rsidP="005510AB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14:paraId="4C0198AB" w14:textId="77777777" w:rsidR="00D55366" w:rsidRPr="005510AB" w:rsidRDefault="00D55366" w:rsidP="005510AB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tbl>
      <w:tblPr>
        <w:tblStyle w:val="Mriekatabuky"/>
        <w:tblpPr w:leftFromText="141" w:rightFromText="141" w:vertAnchor="text" w:horzAnchor="margin" w:tblpXSpec="center" w:tblpY="61"/>
        <w:tblW w:w="0" w:type="auto"/>
        <w:tblLook w:val="04A0" w:firstRow="1" w:lastRow="0" w:firstColumn="1" w:lastColumn="0" w:noHBand="0" w:noVBand="1"/>
      </w:tblPr>
      <w:tblGrid>
        <w:gridCol w:w="2190"/>
        <w:gridCol w:w="1207"/>
        <w:gridCol w:w="1005"/>
        <w:gridCol w:w="1005"/>
        <w:gridCol w:w="1005"/>
        <w:gridCol w:w="1005"/>
        <w:gridCol w:w="1005"/>
      </w:tblGrid>
      <w:tr w:rsidR="00D55366" w:rsidRPr="005510AB" w14:paraId="1032E46B" w14:textId="08435163" w:rsidTr="00F12637">
        <w:tc>
          <w:tcPr>
            <w:tcW w:w="2190" w:type="dxa"/>
          </w:tcPr>
          <w:p w14:paraId="2C7DE6C3" w14:textId="77777777" w:rsidR="00D55366" w:rsidRPr="005510AB" w:rsidRDefault="00D55366" w:rsidP="00D5536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7" w:type="dxa"/>
          </w:tcPr>
          <w:p w14:paraId="750A949D" w14:textId="77777777" w:rsidR="00D55366" w:rsidRPr="005510AB" w:rsidRDefault="00D55366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2015-2016</w:t>
            </w:r>
          </w:p>
          <w:p w14:paraId="31F439B5" w14:textId="77777777" w:rsidR="00D55366" w:rsidRPr="005510AB" w:rsidRDefault="00D55366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0156932C" w14:textId="77777777" w:rsidR="00D55366" w:rsidRPr="005510AB" w:rsidRDefault="00D55366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2017</w:t>
            </w:r>
          </w:p>
          <w:p w14:paraId="7158BE39" w14:textId="77777777" w:rsidR="00D55366" w:rsidRPr="005510AB" w:rsidRDefault="00D55366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7486763C" w14:textId="77777777" w:rsidR="00D55366" w:rsidRPr="00017E64" w:rsidRDefault="00D55366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17E64">
              <w:rPr>
                <w:rFonts w:ascii="Times New Roman" w:hAnsi="Times New Roman" w:cs="Times New Roman"/>
                <w:bCs/>
              </w:rPr>
              <w:t>2018</w:t>
            </w:r>
          </w:p>
          <w:p w14:paraId="6572C5F8" w14:textId="77777777" w:rsidR="00D55366" w:rsidRPr="005510AB" w:rsidRDefault="00D55366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7E64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48948CE4" w14:textId="77777777" w:rsidR="00D55366" w:rsidRPr="00017E64" w:rsidRDefault="00D55366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17E64">
              <w:rPr>
                <w:rFonts w:ascii="Times New Roman" w:hAnsi="Times New Roman" w:cs="Times New Roman"/>
                <w:bCs/>
              </w:rPr>
              <w:t>2019</w:t>
            </w:r>
          </w:p>
          <w:p w14:paraId="05EDD5E2" w14:textId="77777777" w:rsidR="00D55366" w:rsidRPr="005510AB" w:rsidRDefault="00D55366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7E64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132FCE03" w14:textId="77777777" w:rsidR="00D55366" w:rsidRPr="00781815" w:rsidRDefault="00D55366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81815">
              <w:rPr>
                <w:rFonts w:ascii="Times New Roman" w:hAnsi="Times New Roman" w:cs="Times New Roman"/>
                <w:bCs/>
              </w:rPr>
              <w:t>2020</w:t>
            </w:r>
          </w:p>
          <w:p w14:paraId="2BA61B6D" w14:textId="2BFF05EF" w:rsidR="00D55366" w:rsidRDefault="00D55366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815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0BD0D774" w14:textId="465F0E24" w:rsidR="00D55366" w:rsidRPr="005510AB" w:rsidRDefault="00D55366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2021 %</w:t>
            </w:r>
          </w:p>
        </w:tc>
      </w:tr>
      <w:tr w:rsidR="00D55366" w:rsidRPr="005510AB" w14:paraId="7A69F4F3" w14:textId="2AE24A4A" w:rsidTr="00F12637">
        <w:tc>
          <w:tcPr>
            <w:tcW w:w="2190" w:type="dxa"/>
          </w:tcPr>
          <w:p w14:paraId="0B71A1E2" w14:textId="77777777" w:rsidR="00D55366" w:rsidRPr="005510AB" w:rsidRDefault="00D55366" w:rsidP="00D55366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Áno</w:t>
            </w:r>
          </w:p>
        </w:tc>
        <w:tc>
          <w:tcPr>
            <w:tcW w:w="1207" w:type="dxa"/>
          </w:tcPr>
          <w:p w14:paraId="215C19BE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77,00%</w:t>
            </w:r>
          </w:p>
        </w:tc>
        <w:tc>
          <w:tcPr>
            <w:tcW w:w="1005" w:type="dxa"/>
          </w:tcPr>
          <w:p w14:paraId="6554622A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72,69%</w:t>
            </w:r>
          </w:p>
        </w:tc>
        <w:tc>
          <w:tcPr>
            <w:tcW w:w="1005" w:type="dxa"/>
          </w:tcPr>
          <w:p w14:paraId="7146E4C8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67,35%</w:t>
            </w:r>
          </w:p>
        </w:tc>
        <w:tc>
          <w:tcPr>
            <w:tcW w:w="1005" w:type="dxa"/>
          </w:tcPr>
          <w:p w14:paraId="3E771B95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55,42%</w:t>
            </w:r>
          </w:p>
        </w:tc>
        <w:tc>
          <w:tcPr>
            <w:tcW w:w="1005" w:type="dxa"/>
          </w:tcPr>
          <w:p w14:paraId="51491731" w14:textId="7193682E" w:rsidR="00D55366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76,96%</w:t>
            </w:r>
          </w:p>
        </w:tc>
        <w:tc>
          <w:tcPr>
            <w:tcW w:w="1005" w:type="dxa"/>
          </w:tcPr>
          <w:p w14:paraId="4A3D3692" w14:textId="28E1A6E6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75,31%</w:t>
            </w:r>
          </w:p>
        </w:tc>
      </w:tr>
      <w:tr w:rsidR="00D55366" w:rsidRPr="005510AB" w14:paraId="368B71E3" w14:textId="72DFD3D7" w:rsidTr="00F12637">
        <w:tc>
          <w:tcPr>
            <w:tcW w:w="2190" w:type="dxa"/>
          </w:tcPr>
          <w:p w14:paraId="4DE6F59A" w14:textId="77777777" w:rsidR="00D55366" w:rsidRPr="005510AB" w:rsidRDefault="00D55366" w:rsidP="00D55366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nezamestnaný/á</w:t>
            </w:r>
          </w:p>
        </w:tc>
        <w:tc>
          <w:tcPr>
            <w:tcW w:w="1207" w:type="dxa"/>
          </w:tcPr>
          <w:p w14:paraId="3069015E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6,30%</w:t>
            </w:r>
          </w:p>
        </w:tc>
        <w:tc>
          <w:tcPr>
            <w:tcW w:w="1005" w:type="dxa"/>
          </w:tcPr>
          <w:p w14:paraId="4766469E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4,51%</w:t>
            </w:r>
          </w:p>
        </w:tc>
        <w:tc>
          <w:tcPr>
            <w:tcW w:w="1005" w:type="dxa"/>
          </w:tcPr>
          <w:p w14:paraId="39B00293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4,08%</w:t>
            </w:r>
          </w:p>
        </w:tc>
        <w:tc>
          <w:tcPr>
            <w:tcW w:w="1005" w:type="dxa"/>
          </w:tcPr>
          <w:p w14:paraId="5F82C34E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1,61%</w:t>
            </w:r>
          </w:p>
        </w:tc>
        <w:tc>
          <w:tcPr>
            <w:tcW w:w="1005" w:type="dxa"/>
          </w:tcPr>
          <w:p w14:paraId="6532DDD0" w14:textId="3F109C0E" w:rsidR="00D55366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4,35%</w:t>
            </w:r>
          </w:p>
        </w:tc>
        <w:tc>
          <w:tcPr>
            <w:tcW w:w="1005" w:type="dxa"/>
          </w:tcPr>
          <w:p w14:paraId="649772EC" w14:textId="4EC8DAD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5,76%</w:t>
            </w:r>
          </w:p>
        </w:tc>
      </w:tr>
      <w:tr w:rsidR="00D55366" w:rsidRPr="005510AB" w14:paraId="6C9EB3F6" w14:textId="0F1762EA" w:rsidTr="00F12637">
        <w:tc>
          <w:tcPr>
            <w:tcW w:w="2190" w:type="dxa"/>
          </w:tcPr>
          <w:p w14:paraId="1E9CD02F" w14:textId="77777777" w:rsidR="00D55366" w:rsidRPr="005510AB" w:rsidRDefault="00D55366" w:rsidP="00D55366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dôchodca</w:t>
            </w:r>
          </w:p>
        </w:tc>
        <w:tc>
          <w:tcPr>
            <w:tcW w:w="1207" w:type="dxa"/>
          </w:tcPr>
          <w:p w14:paraId="00EB4FD4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4,60%</w:t>
            </w:r>
          </w:p>
        </w:tc>
        <w:tc>
          <w:tcPr>
            <w:tcW w:w="1005" w:type="dxa"/>
          </w:tcPr>
          <w:p w14:paraId="5E6226B2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3,33%</w:t>
            </w:r>
          </w:p>
        </w:tc>
        <w:tc>
          <w:tcPr>
            <w:tcW w:w="1005" w:type="dxa"/>
          </w:tcPr>
          <w:p w14:paraId="76735AB8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8,62%</w:t>
            </w:r>
          </w:p>
        </w:tc>
        <w:tc>
          <w:tcPr>
            <w:tcW w:w="1005" w:type="dxa"/>
          </w:tcPr>
          <w:p w14:paraId="4F904472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18,07%</w:t>
            </w:r>
          </w:p>
        </w:tc>
        <w:tc>
          <w:tcPr>
            <w:tcW w:w="1005" w:type="dxa"/>
          </w:tcPr>
          <w:p w14:paraId="6B20F25C" w14:textId="7B3F9BED" w:rsidR="00D55366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4,78%</w:t>
            </w:r>
          </w:p>
        </w:tc>
        <w:tc>
          <w:tcPr>
            <w:tcW w:w="1005" w:type="dxa"/>
          </w:tcPr>
          <w:p w14:paraId="0163D6B5" w14:textId="3E3FAD29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5,35%</w:t>
            </w:r>
          </w:p>
        </w:tc>
      </w:tr>
      <w:tr w:rsidR="00D55366" w:rsidRPr="005510AB" w14:paraId="6BE8454F" w14:textId="4DBD676A" w:rsidTr="00F12637">
        <w:tc>
          <w:tcPr>
            <w:tcW w:w="2190" w:type="dxa"/>
          </w:tcPr>
          <w:p w14:paraId="1F6AC973" w14:textId="77777777" w:rsidR="00D55366" w:rsidRPr="005510AB" w:rsidRDefault="00D55366" w:rsidP="00D55366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študent</w:t>
            </w:r>
          </w:p>
        </w:tc>
        <w:tc>
          <w:tcPr>
            <w:tcW w:w="1207" w:type="dxa"/>
          </w:tcPr>
          <w:p w14:paraId="5EBEF59A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6,98%</w:t>
            </w:r>
          </w:p>
        </w:tc>
        <w:tc>
          <w:tcPr>
            <w:tcW w:w="1005" w:type="dxa"/>
          </w:tcPr>
          <w:p w14:paraId="5EE0F0F5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14,01%</w:t>
            </w:r>
          </w:p>
        </w:tc>
        <w:tc>
          <w:tcPr>
            <w:tcW w:w="1005" w:type="dxa"/>
          </w:tcPr>
          <w:p w14:paraId="7688C2F0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13,60%</w:t>
            </w:r>
          </w:p>
        </w:tc>
        <w:tc>
          <w:tcPr>
            <w:tcW w:w="1005" w:type="dxa"/>
          </w:tcPr>
          <w:p w14:paraId="066F038F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20,48%</w:t>
            </w:r>
          </w:p>
        </w:tc>
        <w:tc>
          <w:tcPr>
            <w:tcW w:w="1005" w:type="dxa"/>
          </w:tcPr>
          <w:p w14:paraId="6846F503" w14:textId="524DC0F1" w:rsidR="00D55366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6,09%</w:t>
            </w:r>
          </w:p>
        </w:tc>
        <w:tc>
          <w:tcPr>
            <w:tcW w:w="1005" w:type="dxa"/>
          </w:tcPr>
          <w:p w14:paraId="5A45BED4" w14:textId="56411E1B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7,00%</w:t>
            </w:r>
          </w:p>
        </w:tc>
      </w:tr>
      <w:tr w:rsidR="00D55366" w:rsidRPr="005510AB" w14:paraId="083B2603" w14:textId="738ECC55" w:rsidTr="00F12637">
        <w:tc>
          <w:tcPr>
            <w:tcW w:w="2190" w:type="dxa"/>
          </w:tcPr>
          <w:p w14:paraId="48B7E906" w14:textId="77777777" w:rsidR="00D55366" w:rsidRPr="005510AB" w:rsidRDefault="00D55366" w:rsidP="00D55366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207" w:type="dxa"/>
          </w:tcPr>
          <w:p w14:paraId="527378CD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4,77%</w:t>
            </w:r>
          </w:p>
        </w:tc>
        <w:tc>
          <w:tcPr>
            <w:tcW w:w="1005" w:type="dxa"/>
          </w:tcPr>
          <w:p w14:paraId="32EE2059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5,46%</w:t>
            </w:r>
          </w:p>
        </w:tc>
        <w:tc>
          <w:tcPr>
            <w:tcW w:w="1005" w:type="dxa"/>
          </w:tcPr>
          <w:p w14:paraId="745BC1EF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6,35%</w:t>
            </w:r>
          </w:p>
        </w:tc>
        <w:tc>
          <w:tcPr>
            <w:tcW w:w="1005" w:type="dxa"/>
          </w:tcPr>
          <w:p w14:paraId="4F2CE432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4,42%</w:t>
            </w:r>
          </w:p>
        </w:tc>
        <w:tc>
          <w:tcPr>
            <w:tcW w:w="1005" w:type="dxa"/>
          </w:tcPr>
          <w:p w14:paraId="78EF7215" w14:textId="0BEFC27C" w:rsidR="00D55366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7,83%</w:t>
            </w:r>
          </w:p>
        </w:tc>
        <w:tc>
          <w:tcPr>
            <w:tcW w:w="1005" w:type="dxa"/>
          </w:tcPr>
          <w:p w14:paraId="399A3A56" w14:textId="4E49C4AA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5,35%</w:t>
            </w:r>
          </w:p>
        </w:tc>
      </w:tr>
      <w:tr w:rsidR="00D55366" w:rsidRPr="005510AB" w14:paraId="016B86F1" w14:textId="207414EA" w:rsidTr="00F12637">
        <w:tc>
          <w:tcPr>
            <w:tcW w:w="2190" w:type="dxa"/>
          </w:tcPr>
          <w:p w14:paraId="602DFE61" w14:textId="77777777" w:rsidR="00D55366" w:rsidRPr="005510AB" w:rsidRDefault="00D55366" w:rsidP="00D55366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07" w:type="dxa"/>
          </w:tcPr>
          <w:p w14:paraId="5F84BF68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0,34%</w:t>
            </w:r>
          </w:p>
        </w:tc>
        <w:tc>
          <w:tcPr>
            <w:tcW w:w="1005" w:type="dxa"/>
          </w:tcPr>
          <w:p w14:paraId="02AFCF67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2DB454FF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3F642EFD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1DFD9833" w14:textId="0804B5DD" w:rsidR="00D55366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1FE30703" w14:textId="0EEAA405" w:rsidR="00D55366" w:rsidRPr="005510AB" w:rsidRDefault="00087E3E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1,23%</w:t>
            </w:r>
          </w:p>
        </w:tc>
      </w:tr>
      <w:tr w:rsidR="00D55366" w:rsidRPr="005510AB" w14:paraId="7BF50E99" w14:textId="2DF79D85" w:rsidTr="00F12637">
        <w:tc>
          <w:tcPr>
            <w:tcW w:w="2190" w:type="dxa"/>
          </w:tcPr>
          <w:p w14:paraId="152475AA" w14:textId="77777777" w:rsidR="00D55366" w:rsidRPr="005510AB" w:rsidRDefault="00D55366" w:rsidP="00D55366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07" w:type="dxa"/>
          </w:tcPr>
          <w:p w14:paraId="32C2B162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721BCB89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F5C418A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3B886E1C" w14:textId="77777777" w:rsidR="00D55366" w:rsidRPr="005510AB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82DB5FD" w14:textId="37C19635" w:rsidR="00D55366" w:rsidRDefault="00D55366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5C721FF" w14:textId="536B6C54" w:rsidR="00D55366" w:rsidRPr="005510AB" w:rsidRDefault="00087E3E" w:rsidP="00D553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033DF481" w14:textId="77777777" w:rsidR="00C471CF" w:rsidRPr="005510AB" w:rsidRDefault="00C471CF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D9A225" w14:textId="77777777" w:rsidR="00C471CF" w:rsidRPr="005510AB" w:rsidRDefault="00C471CF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A9A05C" w14:textId="77777777" w:rsidR="00C873D9" w:rsidRPr="005510AB" w:rsidRDefault="00C873D9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Ak áno nachádza sa Vaše pracovisko v Šali?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340"/>
        <w:gridCol w:w="1463"/>
        <w:gridCol w:w="1005"/>
        <w:gridCol w:w="1005"/>
        <w:gridCol w:w="1005"/>
        <w:gridCol w:w="1005"/>
        <w:gridCol w:w="1005"/>
      </w:tblGrid>
      <w:tr w:rsidR="00FB2E4F" w:rsidRPr="005510AB" w14:paraId="0E7B5342" w14:textId="2EC905F1" w:rsidTr="00F12637">
        <w:trPr>
          <w:jc w:val="center"/>
        </w:trPr>
        <w:tc>
          <w:tcPr>
            <w:tcW w:w="1340" w:type="dxa"/>
          </w:tcPr>
          <w:p w14:paraId="0979D9F8" w14:textId="77777777" w:rsidR="00FB2E4F" w:rsidRPr="005510AB" w:rsidRDefault="00FB2E4F" w:rsidP="005510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22ABABD4" w14:textId="77777777" w:rsidR="00FB2E4F" w:rsidRPr="005510AB" w:rsidRDefault="00FB2E4F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2015-2016</w:t>
            </w:r>
          </w:p>
          <w:p w14:paraId="2EEBA85A" w14:textId="77777777" w:rsidR="00FB2E4F" w:rsidRPr="005510AB" w:rsidRDefault="00FB2E4F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21A65159" w14:textId="77777777" w:rsidR="00FB2E4F" w:rsidRPr="005510AB" w:rsidRDefault="00FB2E4F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2017</w:t>
            </w:r>
          </w:p>
          <w:p w14:paraId="048B9635" w14:textId="77777777" w:rsidR="00FB2E4F" w:rsidRPr="005510AB" w:rsidRDefault="00FB2E4F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7A0E1EAE" w14:textId="77777777" w:rsidR="00FB2E4F" w:rsidRPr="005510AB" w:rsidRDefault="00FB2E4F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2018</w:t>
            </w:r>
          </w:p>
          <w:p w14:paraId="0ABBF898" w14:textId="77777777" w:rsidR="00FB2E4F" w:rsidRPr="005510AB" w:rsidRDefault="00FB2E4F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759E164D" w14:textId="77777777" w:rsidR="00FB2E4F" w:rsidRPr="005510AB" w:rsidRDefault="00FB2E4F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2019</w:t>
            </w:r>
          </w:p>
          <w:p w14:paraId="4CCA7871" w14:textId="77777777" w:rsidR="00FB2E4F" w:rsidRPr="005510AB" w:rsidRDefault="00FB2E4F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7C2A2339" w14:textId="77777777" w:rsidR="00087E3E" w:rsidRPr="00781815" w:rsidRDefault="00087E3E" w:rsidP="006C7EDF">
            <w:pPr>
              <w:jc w:val="center"/>
              <w:rPr>
                <w:rFonts w:ascii="Times New Roman" w:hAnsi="Times New Roman" w:cs="Times New Roman"/>
              </w:rPr>
            </w:pPr>
            <w:r w:rsidRPr="00781815">
              <w:rPr>
                <w:rFonts w:ascii="Times New Roman" w:hAnsi="Times New Roman" w:cs="Times New Roman"/>
              </w:rPr>
              <w:t>2020</w:t>
            </w:r>
          </w:p>
          <w:p w14:paraId="63CE8BB0" w14:textId="77964D38" w:rsidR="00FB2E4F" w:rsidRPr="00FB2E4F" w:rsidRDefault="00087E3E" w:rsidP="006C7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181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70F5C4A4" w14:textId="527327CE" w:rsidR="00FB2E4F" w:rsidRPr="00FB2E4F" w:rsidRDefault="00087E3E" w:rsidP="006C7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2021%</w:t>
            </w:r>
          </w:p>
        </w:tc>
      </w:tr>
      <w:tr w:rsidR="00087E3E" w:rsidRPr="005510AB" w14:paraId="35D08C1B" w14:textId="1F85BC78" w:rsidTr="00F12637">
        <w:trPr>
          <w:jc w:val="center"/>
        </w:trPr>
        <w:tc>
          <w:tcPr>
            <w:tcW w:w="1340" w:type="dxa"/>
          </w:tcPr>
          <w:p w14:paraId="2C35B40A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 xml:space="preserve">Áno </w:t>
            </w:r>
          </w:p>
        </w:tc>
        <w:tc>
          <w:tcPr>
            <w:tcW w:w="1463" w:type="dxa"/>
          </w:tcPr>
          <w:p w14:paraId="2348ABCA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43,78%</w:t>
            </w:r>
          </w:p>
        </w:tc>
        <w:tc>
          <w:tcPr>
            <w:tcW w:w="1005" w:type="dxa"/>
          </w:tcPr>
          <w:p w14:paraId="35F33B27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46,56%</w:t>
            </w:r>
          </w:p>
        </w:tc>
        <w:tc>
          <w:tcPr>
            <w:tcW w:w="1005" w:type="dxa"/>
          </w:tcPr>
          <w:p w14:paraId="4F3107AE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37,87%</w:t>
            </w:r>
          </w:p>
        </w:tc>
        <w:tc>
          <w:tcPr>
            <w:tcW w:w="1005" w:type="dxa"/>
          </w:tcPr>
          <w:p w14:paraId="5A4C2266" w14:textId="77777777" w:rsidR="00087E3E" w:rsidRPr="005510AB" w:rsidRDefault="00087E3E" w:rsidP="00087E3E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34,54%</w:t>
            </w:r>
          </w:p>
        </w:tc>
        <w:tc>
          <w:tcPr>
            <w:tcW w:w="1005" w:type="dxa"/>
          </w:tcPr>
          <w:p w14:paraId="5D846F9B" w14:textId="057A3697" w:rsidR="00087E3E" w:rsidRPr="005510AB" w:rsidRDefault="00087E3E" w:rsidP="00087E3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38,26%</w:t>
            </w:r>
          </w:p>
        </w:tc>
        <w:tc>
          <w:tcPr>
            <w:tcW w:w="1005" w:type="dxa"/>
          </w:tcPr>
          <w:p w14:paraId="689C08DB" w14:textId="4DA4560E" w:rsidR="00087E3E" w:rsidRPr="005510AB" w:rsidRDefault="00087E3E" w:rsidP="00087E3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47,33%</w:t>
            </w:r>
          </w:p>
        </w:tc>
      </w:tr>
      <w:tr w:rsidR="00087E3E" w:rsidRPr="005510AB" w14:paraId="3F833695" w14:textId="450C9B6A" w:rsidTr="00F12637">
        <w:trPr>
          <w:jc w:val="center"/>
        </w:trPr>
        <w:tc>
          <w:tcPr>
            <w:tcW w:w="1340" w:type="dxa"/>
          </w:tcPr>
          <w:p w14:paraId="1C9BB49D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1463" w:type="dxa"/>
          </w:tcPr>
          <w:p w14:paraId="1C6CA57B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39,01%</w:t>
            </w:r>
          </w:p>
        </w:tc>
        <w:tc>
          <w:tcPr>
            <w:tcW w:w="1005" w:type="dxa"/>
          </w:tcPr>
          <w:p w14:paraId="0F152D3D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36,34%</w:t>
            </w:r>
          </w:p>
        </w:tc>
        <w:tc>
          <w:tcPr>
            <w:tcW w:w="1005" w:type="dxa"/>
          </w:tcPr>
          <w:p w14:paraId="3A753090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41,50%</w:t>
            </w:r>
          </w:p>
        </w:tc>
        <w:tc>
          <w:tcPr>
            <w:tcW w:w="1005" w:type="dxa"/>
          </w:tcPr>
          <w:p w14:paraId="4B16A9F7" w14:textId="77777777" w:rsidR="00087E3E" w:rsidRPr="005510AB" w:rsidRDefault="00087E3E" w:rsidP="00087E3E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32,53%</w:t>
            </w:r>
          </w:p>
        </w:tc>
        <w:tc>
          <w:tcPr>
            <w:tcW w:w="1005" w:type="dxa"/>
          </w:tcPr>
          <w:p w14:paraId="56E5C509" w14:textId="053C83EF" w:rsidR="00087E3E" w:rsidRPr="005510AB" w:rsidRDefault="00087E3E" w:rsidP="00087E3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42,61%</w:t>
            </w:r>
          </w:p>
        </w:tc>
        <w:tc>
          <w:tcPr>
            <w:tcW w:w="1005" w:type="dxa"/>
          </w:tcPr>
          <w:p w14:paraId="0FB313E4" w14:textId="5189F7B8" w:rsidR="00087E3E" w:rsidRPr="005510AB" w:rsidRDefault="00087E3E" w:rsidP="00087E3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38,68%</w:t>
            </w:r>
          </w:p>
        </w:tc>
      </w:tr>
      <w:tr w:rsidR="00087E3E" w:rsidRPr="005510AB" w14:paraId="52795D6D" w14:textId="640ED842" w:rsidTr="00F12637">
        <w:trPr>
          <w:jc w:val="center"/>
        </w:trPr>
        <w:tc>
          <w:tcPr>
            <w:tcW w:w="1340" w:type="dxa"/>
          </w:tcPr>
          <w:p w14:paraId="27D1C168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463" w:type="dxa"/>
          </w:tcPr>
          <w:p w14:paraId="34F56D00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3,58%</w:t>
            </w:r>
          </w:p>
        </w:tc>
        <w:tc>
          <w:tcPr>
            <w:tcW w:w="1005" w:type="dxa"/>
          </w:tcPr>
          <w:p w14:paraId="46637802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4,99%</w:t>
            </w:r>
          </w:p>
        </w:tc>
        <w:tc>
          <w:tcPr>
            <w:tcW w:w="1005" w:type="dxa"/>
          </w:tcPr>
          <w:p w14:paraId="70FFCADA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1,36%</w:t>
            </w:r>
          </w:p>
        </w:tc>
        <w:tc>
          <w:tcPr>
            <w:tcW w:w="1005" w:type="dxa"/>
          </w:tcPr>
          <w:p w14:paraId="069D0FF2" w14:textId="77777777" w:rsidR="00087E3E" w:rsidRPr="005510AB" w:rsidRDefault="00087E3E" w:rsidP="00087E3E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3,21%</w:t>
            </w:r>
          </w:p>
        </w:tc>
        <w:tc>
          <w:tcPr>
            <w:tcW w:w="1005" w:type="dxa"/>
          </w:tcPr>
          <w:p w14:paraId="637BCE24" w14:textId="3813CD6B" w:rsidR="00087E3E" w:rsidRPr="005510AB" w:rsidRDefault="00087E3E" w:rsidP="00087E3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3,91%</w:t>
            </w:r>
          </w:p>
        </w:tc>
        <w:tc>
          <w:tcPr>
            <w:tcW w:w="1005" w:type="dxa"/>
          </w:tcPr>
          <w:p w14:paraId="288B524A" w14:textId="63E8C8CF" w:rsidR="00087E3E" w:rsidRPr="005510AB" w:rsidRDefault="00087E3E" w:rsidP="00087E3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2,47%</w:t>
            </w:r>
          </w:p>
        </w:tc>
      </w:tr>
      <w:tr w:rsidR="00087E3E" w:rsidRPr="005510AB" w14:paraId="6EAFBBB1" w14:textId="03E0B375" w:rsidTr="00F12637">
        <w:trPr>
          <w:jc w:val="center"/>
        </w:trPr>
        <w:tc>
          <w:tcPr>
            <w:tcW w:w="1340" w:type="dxa"/>
          </w:tcPr>
          <w:p w14:paraId="15020660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463" w:type="dxa"/>
          </w:tcPr>
          <w:p w14:paraId="09BB5A4F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13,63%</w:t>
            </w:r>
          </w:p>
        </w:tc>
        <w:tc>
          <w:tcPr>
            <w:tcW w:w="1005" w:type="dxa"/>
          </w:tcPr>
          <w:p w14:paraId="73843C79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12,11%</w:t>
            </w:r>
          </w:p>
        </w:tc>
        <w:tc>
          <w:tcPr>
            <w:tcW w:w="1005" w:type="dxa"/>
          </w:tcPr>
          <w:p w14:paraId="3310DB81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19,27%</w:t>
            </w:r>
          </w:p>
        </w:tc>
        <w:tc>
          <w:tcPr>
            <w:tcW w:w="1005" w:type="dxa"/>
          </w:tcPr>
          <w:p w14:paraId="29139108" w14:textId="77777777" w:rsidR="00087E3E" w:rsidRPr="005510AB" w:rsidRDefault="00087E3E" w:rsidP="00087E3E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29,72%</w:t>
            </w:r>
          </w:p>
        </w:tc>
        <w:tc>
          <w:tcPr>
            <w:tcW w:w="1005" w:type="dxa"/>
          </w:tcPr>
          <w:p w14:paraId="60AA6F5A" w14:textId="556DB9EE" w:rsidR="00087E3E" w:rsidRPr="005510AB" w:rsidRDefault="00087E3E" w:rsidP="00087E3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15,22%</w:t>
            </w:r>
          </w:p>
        </w:tc>
        <w:tc>
          <w:tcPr>
            <w:tcW w:w="1005" w:type="dxa"/>
          </w:tcPr>
          <w:p w14:paraId="5E51496C" w14:textId="279BCA85" w:rsidR="00087E3E" w:rsidRPr="005510AB" w:rsidRDefault="00087E3E" w:rsidP="00087E3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11,52%</w:t>
            </w:r>
          </w:p>
        </w:tc>
      </w:tr>
      <w:tr w:rsidR="00087E3E" w:rsidRPr="005510AB" w14:paraId="455C8B8E" w14:textId="6F7A9DBB" w:rsidTr="00F12637">
        <w:trPr>
          <w:jc w:val="center"/>
        </w:trPr>
        <w:tc>
          <w:tcPr>
            <w:tcW w:w="1340" w:type="dxa"/>
          </w:tcPr>
          <w:p w14:paraId="66C062B2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463" w:type="dxa"/>
          </w:tcPr>
          <w:p w14:paraId="7D9727FE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AE6399B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D3CAC60" w14:textId="77777777" w:rsidR="00087E3E" w:rsidRPr="005510AB" w:rsidRDefault="00087E3E" w:rsidP="00087E3E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2CAB3B2" w14:textId="77777777" w:rsidR="00087E3E" w:rsidRPr="005510AB" w:rsidRDefault="00087E3E" w:rsidP="00087E3E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6B87ACE8" w14:textId="4A64D825" w:rsidR="00087E3E" w:rsidRPr="005510AB" w:rsidRDefault="00087E3E" w:rsidP="00087E3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E02058B" w14:textId="4A656CB2" w:rsidR="00087E3E" w:rsidRPr="005510AB" w:rsidRDefault="00087E3E" w:rsidP="00087E3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0A62A2E7" w14:textId="77777777" w:rsidR="000C75DB" w:rsidRDefault="000C75DB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p w14:paraId="05102301" w14:textId="77777777" w:rsidR="005510AB" w:rsidRPr="005510AB" w:rsidRDefault="005510AB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p w14:paraId="571BA1D9" w14:textId="77777777" w:rsidR="008273EA" w:rsidRPr="005510AB" w:rsidRDefault="008273EA" w:rsidP="005510AB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Ako ste celkovo s mestom Šaľa, kde žijete a/alebo pracujete, spokojný/á ako s miestom pre život, bývanie, prácu, zábavu, výchovu detí, či prežitie staroby?</w:t>
      </w:r>
    </w:p>
    <w:p w14:paraId="5A1CDC6B" w14:textId="77777777" w:rsidR="008273EA" w:rsidRPr="005510AB" w:rsidRDefault="008273EA" w:rsidP="005510AB">
      <w:pPr>
        <w:pStyle w:val="Odsekzoznamu"/>
        <w:spacing w:after="0" w:line="240" w:lineRule="auto"/>
        <w:ind w:left="0"/>
        <w:rPr>
          <w:rFonts w:ascii="Times New Roman" w:hAnsi="Times New Roman" w:cs="Times New Roman"/>
          <w:b/>
        </w:rPr>
      </w:pPr>
    </w:p>
    <w:p w14:paraId="402E2910" w14:textId="77F55218" w:rsidR="00421E95" w:rsidRPr="00421E95" w:rsidRDefault="00C3460F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1E95">
        <w:rPr>
          <w:rFonts w:ascii="Times New Roman" w:hAnsi="Times New Roman" w:cs="Times New Roman"/>
        </w:rPr>
        <w:t xml:space="preserve">Spokojnosť s </w:t>
      </w:r>
      <w:r w:rsidR="00DE39F9" w:rsidRPr="00421E95">
        <w:rPr>
          <w:rFonts w:ascii="Times New Roman" w:hAnsi="Times New Roman" w:cs="Times New Roman"/>
        </w:rPr>
        <w:t>mestom Šaľ</w:t>
      </w:r>
      <w:r w:rsidR="00D7215D" w:rsidRPr="00421E95">
        <w:rPr>
          <w:rFonts w:ascii="Times New Roman" w:hAnsi="Times New Roman" w:cs="Times New Roman"/>
        </w:rPr>
        <w:t>a ako s miestom pre život, bývanie, prácu, zábavu</w:t>
      </w:r>
      <w:r w:rsidR="008273EA" w:rsidRPr="00421E95">
        <w:rPr>
          <w:rFonts w:ascii="Times New Roman" w:hAnsi="Times New Roman" w:cs="Times New Roman"/>
        </w:rPr>
        <w:t xml:space="preserve">, výchovu detí či prežitie staroby uviedlo </w:t>
      </w:r>
      <w:r w:rsidRPr="00421E95">
        <w:rPr>
          <w:rFonts w:ascii="Times New Roman" w:hAnsi="Times New Roman" w:cs="Times New Roman"/>
        </w:rPr>
        <w:t xml:space="preserve">celkovo </w:t>
      </w:r>
      <w:r w:rsidR="00F254AA">
        <w:rPr>
          <w:rFonts w:ascii="Times New Roman" w:hAnsi="Times New Roman" w:cs="Times New Roman"/>
        </w:rPr>
        <w:t>52,26</w:t>
      </w:r>
      <w:r w:rsidR="001C0876" w:rsidRPr="00421E95">
        <w:rPr>
          <w:rFonts w:ascii="Times New Roman" w:hAnsi="Times New Roman" w:cs="Times New Roman"/>
        </w:rPr>
        <w:t xml:space="preserve"> % respondentov</w:t>
      </w:r>
      <w:r w:rsidR="00421E95">
        <w:rPr>
          <w:rFonts w:ascii="Times New Roman" w:hAnsi="Times New Roman" w:cs="Times New Roman"/>
        </w:rPr>
        <w:t xml:space="preserve">, </w:t>
      </w:r>
      <w:r w:rsidRPr="00421E95">
        <w:rPr>
          <w:rFonts w:ascii="Times New Roman" w:hAnsi="Times New Roman" w:cs="Times New Roman"/>
        </w:rPr>
        <w:t xml:space="preserve">čo </w:t>
      </w:r>
      <w:r w:rsidR="006C7EDF">
        <w:rPr>
          <w:rFonts w:ascii="Times New Roman" w:hAnsi="Times New Roman" w:cs="Times New Roman"/>
        </w:rPr>
        <w:t xml:space="preserve">predstavuje </w:t>
      </w:r>
      <w:r w:rsidR="00F254AA" w:rsidRPr="00F12637">
        <w:rPr>
          <w:rFonts w:ascii="Times New Roman" w:hAnsi="Times New Roman" w:cs="Times New Roman"/>
        </w:rPr>
        <w:t>nárast</w:t>
      </w:r>
      <w:r w:rsidR="00421E95" w:rsidRPr="00F12637">
        <w:rPr>
          <w:rFonts w:ascii="Times New Roman" w:hAnsi="Times New Roman" w:cs="Times New Roman"/>
        </w:rPr>
        <w:t xml:space="preserve"> o </w:t>
      </w:r>
      <w:r w:rsidR="00F12637" w:rsidRPr="00F12637">
        <w:rPr>
          <w:rFonts w:ascii="Times New Roman" w:hAnsi="Times New Roman" w:cs="Times New Roman"/>
        </w:rPr>
        <w:t>takmer</w:t>
      </w:r>
      <w:r w:rsidR="00421E95" w:rsidRPr="00F12637">
        <w:rPr>
          <w:rFonts w:ascii="Times New Roman" w:hAnsi="Times New Roman" w:cs="Times New Roman"/>
        </w:rPr>
        <w:t xml:space="preserve"> </w:t>
      </w:r>
      <w:r w:rsidR="00F254AA" w:rsidRPr="00F12637">
        <w:rPr>
          <w:rFonts w:ascii="Times New Roman" w:hAnsi="Times New Roman" w:cs="Times New Roman"/>
        </w:rPr>
        <w:t>6</w:t>
      </w:r>
      <w:r w:rsidR="00421E95" w:rsidRPr="00F12637">
        <w:rPr>
          <w:rFonts w:ascii="Times New Roman" w:hAnsi="Times New Roman" w:cs="Times New Roman"/>
        </w:rPr>
        <w:t>% oproti</w:t>
      </w:r>
      <w:r w:rsidR="00421E95" w:rsidRPr="00421E95">
        <w:rPr>
          <w:rFonts w:ascii="Times New Roman" w:hAnsi="Times New Roman" w:cs="Times New Roman"/>
        </w:rPr>
        <w:t xml:space="preserve"> predošlému roku.</w:t>
      </w:r>
      <w:r w:rsidR="004531CD">
        <w:rPr>
          <w:rFonts w:ascii="Times New Roman" w:hAnsi="Times New Roman" w:cs="Times New Roman"/>
        </w:rPr>
        <w:t xml:space="preserve"> Naopak nespokojnosť so životom v meste vyjadrilo až </w:t>
      </w:r>
      <w:r w:rsidR="000053C7">
        <w:rPr>
          <w:rFonts w:ascii="Times New Roman" w:hAnsi="Times New Roman" w:cs="Times New Roman"/>
        </w:rPr>
        <w:t>46,09</w:t>
      </w:r>
      <w:r w:rsidR="004531CD">
        <w:rPr>
          <w:rFonts w:ascii="Times New Roman" w:hAnsi="Times New Roman" w:cs="Times New Roman"/>
        </w:rPr>
        <w:t xml:space="preserve">% čo predstavuje </w:t>
      </w:r>
      <w:r w:rsidR="00AB0FA4">
        <w:rPr>
          <w:rFonts w:ascii="Times New Roman" w:hAnsi="Times New Roman" w:cs="Times New Roman"/>
        </w:rPr>
        <w:t>pokles</w:t>
      </w:r>
      <w:r w:rsidR="004531CD">
        <w:rPr>
          <w:rFonts w:ascii="Times New Roman" w:hAnsi="Times New Roman" w:cs="Times New Roman"/>
        </w:rPr>
        <w:t xml:space="preserve"> v porovnaní s predchádzajúcim rok</w:t>
      </w:r>
      <w:r w:rsidR="00AB0FA4">
        <w:rPr>
          <w:rFonts w:ascii="Times New Roman" w:hAnsi="Times New Roman" w:cs="Times New Roman"/>
        </w:rPr>
        <w:t>om</w:t>
      </w:r>
      <w:r w:rsidR="004531CD">
        <w:rPr>
          <w:rFonts w:ascii="Times New Roman" w:hAnsi="Times New Roman" w:cs="Times New Roman"/>
        </w:rPr>
        <w:t>. Respondenti za rok 202</w:t>
      </w:r>
      <w:r w:rsidR="00AB0FA4">
        <w:rPr>
          <w:rFonts w:ascii="Times New Roman" w:hAnsi="Times New Roman" w:cs="Times New Roman"/>
        </w:rPr>
        <w:t>1</w:t>
      </w:r>
      <w:r w:rsidR="004531CD">
        <w:rPr>
          <w:rFonts w:ascii="Times New Roman" w:hAnsi="Times New Roman" w:cs="Times New Roman"/>
        </w:rPr>
        <w:t xml:space="preserve"> </w:t>
      </w:r>
      <w:r w:rsidR="009F3FB5">
        <w:rPr>
          <w:rFonts w:ascii="Times New Roman" w:hAnsi="Times New Roman" w:cs="Times New Roman"/>
        </w:rPr>
        <w:t xml:space="preserve">jednoznačne </w:t>
      </w:r>
      <w:r w:rsidR="004531CD">
        <w:rPr>
          <w:rFonts w:ascii="Times New Roman" w:hAnsi="Times New Roman" w:cs="Times New Roman"/>
        </w:rPr>
        <w:t xml:space="preserve">výraznejšie vyjadrili svoju spokojnosť </w:t>
      </w:r>
      <w:r w:rsidR="00C35AFB">
        <w:rPr>
          <w:rFonts w:ascii="Times New Roman" w:hAnsi="Times New Roman" w:cs="Times New Roman"/>
        </w:rPr>
        <w:t>s</w:t>
      </w:r>
      <w:r w:rsidR="004531CD">
        <w:rPr>
          <w:rFonts w:ascii="Times New Roman" w:hAnsi="Times New Roman" w:cs="Times New Roman"/>
        </w:rPr>
        <w:t xml:space="preserve"> mestom.</w:t>
      </w:r>
    </w:p>
    <w:p w14:paraId="74BF25D3" w14:textId="50F4D675" w:rsidR="006942EA" w:rsidRPr="005510AB" w:rsidRDefault="00C3460F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FB2E4F">
        <w:rPr>
          <w:rFonts w:ascii="Times New Roman" w:hAnsi="Times New Roman" w:cs="Times New Roman"/>
          <w:color w:val="FF0000"/>
        </w:rPr>
        <w:t xml:space="preserve"> </w:t>
      </w:r>
    </w:p>
    <w:tbl>
      <w:tblPr>
        <w:tblStyle w:val="Mriekatabuky"/>
        <w:tblpPr w:leftFromText="141" w:rightFromText="141" w:vertAnchor="text" w:horzAnchor="margin" w:tblpX="-5" w:tblpY="127"/>
        <w:tblW w:w="9038" w:type="dxa"/>
        <w:tblLayout w:type="fixed"/>
        <w:tblLook w:val="04A0" w:firstRow="1" w:lastRow="0" w:firstColumn="1" w:lastColumn="0" w:noHBand="0" w:noVBand="1"/>
      </w:tblPr>
      <w:tblGrid>
        <w:gridCol w:w="2233"/>
        <w:gridCol w:w="1463"/>
        <w:gridCol w:w="1005"/>
        <w:gridCol w:w="1115"/>
        <w:gridCol w:w="1074"/>
        <w:gridCol w:w="1074"/>
        <w:gridCol w:w="1074"/>
      </w:tblGrid>
      <w:tr w:rsidR="00F254AA" w:rsidRPr="005510AB" w14:paraId="6339F52E" w14:textId="3C317A88" w:rsidTr="00F254AA">
        <w:tc>
          <w:tcPr>
            <w:tcW w:w="2233" w:type="dxa"/>
          </w:tcPr>
          <w:p w14:paraId="641B07FC" w14:textId="77777777" w:rsidR="00F254AA" w:rsidRPr="005510AB" w:rsidRDefault="00F254AA" w:rsidP="00F254A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7C0E43F5" w14:textId="77777777" w:rsidR="00F254AA" w:rsidRPr="005510AB" w:rsidRDefault="00F254AA" w:rsidP="00F254A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2015-2016</w:t>
            </w:r>
          </w:p>
          <w:p w14:paraId="4A52000B" w14:textId="77777777" w:rsidR="00F254AA" w:rsidRPr="005510AB" w:rsidRDefault="00F254AA" w:rsidP="00F254A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46D89185" w14:textId="77777777" w:rsidR="00F254AA" w:rsidRPr="005510AB" w:rsidRDefault="00F254AA" w:rsidP="00F254A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2017</w:t>
            </w:r>
          </w:p>
          <w:p w14:paraId="7D5367E4" w14:textId="77777777" w:rsidR="00F254AA" w:rsidRPr="005510AB" w:rsidRDefault="00F254AA" w:rsidP="00F254A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5" w:type="dxa"/>
          </w:tcPr>
          <w:p w14:paraId="03C58819" w14:textId="77777777" w:rsidR="00F254AA" w:rsidRPr="00FB2E4F" w:rsidRDefault="00F254AA" w:rsidP="00F254A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B2E4F">
              <w:rPr>
                <w:rFonts w:ascii="Times New Roman" w:hAnsi="Times New Roman" w:cs="Times New Roman"/>
                <w:bCs/>
              </w:rPr>
              <w:t>2018</w:t>
            </w:r>
          </w:p>
          <w:p w14:paraId="4C02DAB5" w14:textId="77777777" w:rsidR="00F254AA" w:rsidRPr="00FB2E4F" w:rsidRDefault="00F254AA" w:rsidP="00F254A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B2E4F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74" w:type="dxa"/>
          </w:tcPr>
          <w:p w14:paraId="57AB8DEE" w14:textId="77777777" w:rsidR="00F254AA" w:rsidRPr="00FB2E4F" w:rsidRDefault="00F254AA" w:rsidP="00F254A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B2E4F">
              <w:rPr>
                <w:rFonts w:ascii="Times New Roman" w:hAnsi="Times New Roman" w:cs="Times New Roman"/>
                <w:bCs/>
              </w:rPr>
              <w:t>2019</w:t>
            </w:r>
          </w:p>
          <w:p w14:paraId="6B70D8CC" w14:textId="77777777" w:rsidR="00F254AA" w:rsidRPr="00FB2E4F" w:rsidRDefault="00F254AA" w:rsidP="00F254A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B2E4F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74" w:type="dxa"/>
          </w:tcPr>
          <w:p w14:paraId="6A72740C" w14:textId="3ABF921B" w:rsidR="00F254AA" w:rsidRPr="00781815" w:rsidRDefault="00F254AA" w:rsidP="00F254A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81815">
              <w:rPr>
                <w:rFonts w:ascii="Times New Roman" w:hAnsi="Times New Roman" w:cs="Times New Roman"/>
                <w:bCs/>
              </w:rPr>
              <w:t>2020%</w:t>
            </w:r>
          </w:p>
        </w:tc>
        <w:tc>
          <w:tcPr>
            <w:tcW w:w="1074" w:type="dxa"/>
          </w:tcPr>
          <w:p w14:paraId="5136865A" w14:textId="270A422A" w:rsidR="00F254AA" w:rsidRPr="00FB2E4F" w:rsidRDefault="00F254AA" w:rsidP="00F254A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B2E4F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FB2E4F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F254AA" w:rsidRPr="005510AB" w14:paraId="2AB1F9CF" w14:textId="33CD0775" w:rsidTr="00F254AA">
        <w:tc>
          <w:tcPr>
            <w:tcW w:w="2233" w:type="dxa"/>
          </w:tcPr>
          <w:p w14:paraId="417FD548" w14:textId="77777777" w:rsidR="00F254AA" w:rsidRPr="005510AB" w:rsidRDefault="00F254AA" w:rsidP="00F254A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veľmi spokojný</w:t>
            </w:r>
          </w:p>
        </w:tc>
        <w:tc>
          <w:tcPr>
            <w:tcW w:w="1463" w:type="dxa"/>
          </w:tcPr>
          <w:p w14:paraId="6025F063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6,13%</w:t>
            </w:r>
          </w:p>
        </w:tc>
        <w:tc>
          <w:tcPr>
            <w:tcW w:w="1005" w:type="dxa"/>
          </w:tcPr>
          <w:p w14:paraId="2A83FFE0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6,65%</w:t>
            </w:r>
          </w:p>
        </w:tc>
        <w:tc>
          <w:tcPr>
            <w:tcW w:w="1115" w:type="dxa"/>
          </w:tcPr>
          <w:p w14:paraId="24FBFC29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6,35%</w:t>
            </w:r>
          </w:p>
        </w:tc>
        <w:tc>
          <w:tcPr>
            <w:tcW w:w="1074" w:type="dxa"/>
          </w:tcPr>
          <w:p w14:paraId="53F9A168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8,03%</w:t>
            </w:r>
          </w:p>
        </w:tc>
        <w:tc>
          <w:tcPr>
            <w:tcW w:w="1074" w:type="dxa"/>
          </w:tcPr>
          <w:p w14:paraId="3FB0887A" w14:textId="6254D652" w:rsidR="00F254AA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5,65%</w:t>
            </w:r>
          </w:p>
        </w:tc>
        <w:tc>
          <w:tcPr>
            <w:tcW w:w="1074" w:type="dxa"/>
          </w:tcPr>
          <w:p w14:paraId="5BA3E865" w14:textId="1209E503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6,58%</w:t>
            </w:r>
          </w:p>
        </w:tc>
      </w:tr>
      <w:tr w:rsidR="00F254AA" w:rsidRPr="005510AB" w14:paraId="121DD3AE" w14:textId="3A17632D" w:rsidTr="00F254AA">
        <w:tc>
          <w:tcPr>
            <w:tcW w:w="2233" w:type="dxa"/>
          </w:tcPr>
          <w:p w14:paraId="08C94AAD" w14:textId="77777777" w:rsidR="00F254AA" w:rsidRPr="005510AB" w:rsidRDefault="00F254AA" w:rsidP="00F254A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skôr spokojný</w:t>
            </w:r>
          </w:p>
        </w:tc>
        <w:tc>
          <w:tcPr>
            <w:tcW w:w="1463" w:type="dxa"/>
          </w:tcPr>
          <w:p w14:paraId="2D428579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58,77%</w:t>
            </w:r>
          </w:p>
        </w:tc>
        <w:tc>
          <w:tcPr>
            <w:tcW w:w="1005" w:type="dxa"/>
          </w:tcPr>
          <w:p w14:paraId="6C073664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62,00%</w:t>
            </w:r>
          </w:p>
        </w:tc>
        <w:tc>
          <w:tcPr>
            <w:tcW w:w="1115" w:type="dxa"/>
          </w:tcPr>
          <w:p w14:paraId="6BBE8673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51,25%</w:t>
            </w:r>
          </w:p>
        </w:tc>
        <w:tc>
          <w:tcPr>
            <w:tcW w:w="1074" w:type="dxa"/>
          </w:tcPr>
          <w:p w14:paraId="28564EE8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59,04%</w:t>
            </w:r>
          </w:p>
        </w:tc>
        <w:tc>
          <w:tcPr>
            <w:tcW w:w="1074" w:type="dxa"/>
          </w:tcPr>
          <w:p w14:paraId="6473A16A" w14:textId="6BAEF0B0" w:rsidR="00F254AA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40,87%</w:t>
            </w:r>
          </w:p>
        </w:tc>
        <w:tc>
          <w:tcPr>
            <w:tcW w:w="1074" w:type="dxa"/>
          </w:tcPr>
          <w:p w14:paraId="2E44922F" w14:textId="0181530B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45,68%</w:t>
            </w:r>
          </w:p>
        </w:tc>
      </w:tr>
      <w:tr w:rsidR="00F254AA" w:rsidRPr="005510AB" w14:paraId="25B7493F" w14:textId="17A8F0F0" w:rsidTr="00F254AA">
        <w:tc>
          <w:tcPr>
            <w:tcW w:w="2233" w:type="dxa"/>
          </w:tcPr>
          <w:p w14:paraId="1D4E72EF" w14:textId="77777777" w:rsidR="00F254AA" w:rsidRPr="005510AB" w:rsidRDefault="00F254AA" w:rsidP="00F254A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skôr nespokojný</w:t>
            </w:r>
          </w:p>
        </w:tc>
        <w:tc>
          <w:tcPr>
            <w:tcW w:w="1463" w:type="dxa"/>
          </w:tcPr>
          <w:p w14:paraId="659C018E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25,90%</w:t>
            </w:r>
          </w:p>
        </w:tc>
        <w:tc>
          <w:tcPr>
            <w:tcW w:w="1005" w:type="dxa"/>
          </w:tcPr>
          <w:p w14:paraId="2CF49069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22,80%</w:t>
            </w:r>
          </w:p>
        </w:tc>
        <w:tc>
          <w:tcPr>
            <w:tcW w:w="1115" w:type="dxa"/>
          </w:tcPr>
          <w:p w14:paraId="3D54CE3B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32,88%</w:t>
            </w:r>
          </w:p>
        </w:tc>
        <w:tc>
          <w:tcPr>
            <w:tcW w:w="1074" w:type="dxa"/>
          </w:tcPr>
          <w:p w14:paraId="211B0C65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23,70%</w:t>
            </w:r>
          </w:p>
        </w:tc>
        <w:tc>
          <w:tcPr>
            <w:tcW w:w="1074" w:type="dxa"/>
          </w:tcPr>
          <w:p w14:paraId="1879EA92" w14:textId="3154752B" w:rsidR="00F254AA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39,13%</w:t>
            </w:r>
          </w:p>
        </w:tc>
        <w:tc>
          <w:tcPr>
            <w:tcW w:w="1074" w:type="dxa"/>
          </w:tcPr>
          <w:p w14:paraId="472FF530" w14:textId="7BE325E6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32,10%</w:t>
            </w:r>
          </w:p>
        </w:tc>
      </w:tr>
      <w:tr w:rsidR="00F254AA" w:rsidRPr="005510AB" w14:paraId="41D45C11" w14:textId="15DE0FA7" w:rsidTr="00F254AA">
        <w:tc>
          <w:tcPr>
            <w:tcW w:w="2233" w:type="dxa"/>
          </w:tcPr>
          <w:p w14:paraId="0381C577" w14:textId="77777777" w:rsidR="00F254AA" w:rsidRPr="005510AB" w:rsidRDefault="00F254AA" w:rsidP="00F254A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nespokojný</w:t>
            </w:r>
          </w:p>
        </w:tc>
        <w:tc>
          <w:tcPr>
            <w:tcW w:w="1463" w:type="dxa"/>
          </w:tcPr>
          <w:p w14:paraId="248115F6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7,84%</w:t>
            </w:r>
          </w:p>
        </w:tc>
        <w:tc>
          <w:tcPr>
            <w:tcW w:w="1005" w:type="dxa"/>
          </w:tcPr>
          <w:p w14:paraId="07344CE5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7,60%</w:t>
            </w:r>
          </w:p>
        </w:tc>
        <w:tc>
          <w:tcPr>
            <w:tcW w:w="1115" w:type="dxa"/>
          </w:tcPr>
          <w:p w14:paraId="7C76AE73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8,16%</w:t>
            </w:r>
          </w:p>
        </w:tc>
        <w:tc>
          <w:tcPr>
            <w:tcW w:w="1074" w:type="dxa"/>
          </w:tcPr>
          <w:p w14:paraId="1CC80E2B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8,43%</w:t>
            </w:r>
          </w:p>
        </w:tc>
        <w:tc>
          <w:tcPr>
            <w:tcW w:w="1074" w:type="dxa"/>
          </w:tcPr>
          <w:p w14:paraId="68AD116A" w14:textId="101FB563" w:rsidR="00F254AA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13,04%</w:t>
            </w:r>
          </w:p>
        </w:tc>
        <w:tc>
          <w:tcPr>
            <w:tcW w:w="1074" w:type="dxa"/>
          </w:tcPr>
          <w:p w14:paraId="030B2BA6" w14:textId="0BF42F3F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13,99%</w:t>
            </w:r>
          </w:p>
        </w:tc>
      </w:tr>
      <w:tr w:rsidR="00F254AA" w:rsidRPr="005510AB" w14:paraId="3D503D62" w14:textId="5E9638B3" w:rsidTr="00F254AA">
        <w:tc>
          <w:tcPr>
            <w:tcW w:w="2233" w:type="dxa"/>
          </w:tcPr>
          <w:p w14:paraId="0ADCC6DB" w14:textId="77777777" w:rsidR="00F254AA" w:rsidRPr="005510AB" w:rsidRDefault="00F254AA" w:rsidP="00F254A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463" w:type="dxa"/>
          </w:tcPr>
          <w:p w14:paraId="52C56865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1,36%</w:t>
            </w:r>
          </w:p>
        </w:tc>
        <w:tc>
          <w:tcPr>
            <w:tcW w:w="1005" w:type="dxa"/>
          </w:tcPr>
          <w:p w14:paraId="7A42C44D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0,95%</w:t>
            </w:r>
          </w:p>
        </w:tc>
        <w:tc>
          <w:tcPr>
            <w:tcW w:w="1115" w:type="dxa"/>
          </w:tcPr>
          <w:p w14:paraId="6E71C777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0,45%</w:t>
            </w:r>
          </w:p>
        </w:tc>
        <w:tc>
          <w:tcPr>
            <w:tcW w:w="1074" w:type="dxa"/>
          </w:tcPr>
          <w:p w14:paraId="353B4198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0,40%</w:t>
            </w:r>
          </w:p>
        </w:tc>
        <w:tc>
          <w:tcPr>
            <w:tcW w:w="1074" w:type="dxa"/>
          </w:tcPr>
          <w:p w14:paraId="61AA55E9" w14:textId="2B7E445F" w:rsidR="00F254AA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1,31%</w:t>
            </w:r>
          </w:p>
        </w:tc>
        <w:tc>
          <w:tcPr>
            <w:tcW w:w="1074" w:type="dxa"/>
          </w:tcPr>
          <w:p w14:paraId="440A0A1D" w14:textId="6955CE01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0,82%</w:t>
            </w:r>
          </w:p>
        </w:tc>
      </w:tr>
      <w:tr w:rsidR="00F254AA" w:rsidRPr="005510AB" w14:paraId="61346B5E" w14:textId="5032D845" w:rsidTr="00F254AA">
        <w:tc>
          <w:tcPr>
            <w:tcW w:w="2233" w:type="dxa"/>
          </w:tcPr>
          <w:p w14:paraId="4A4FB849" w14:textId="77777777" w:rsidR="00F254AA" w:rsidRPr="005510AB" w:rsidRDefault="00F254AA" w:rsidP="00F254A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463" w:type="dxa"/>
          </w:tcPr>
          <w:p w14:paraId="6F5DA0A2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75E85811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115" w:type="dxa"/>
          </w:tcPr>
          <w:p w14:paraId="6D876FB2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0,91%</w:t>
            </w:r>
          </w:p>
        </w:tc>
        <w:tc>
          <w:tcPr>
            <w:tcW w:w="1074" w:type="dxa"/>
          </w:tcPr>
          <w:p w14:paraId="276ED029" w14:textId="6AFF11A4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0,40%</w:t>
            </w:r>
          </w:p>
        </w:tc>
        <w:tc>
          <w:tcPr>
            <w:tcW w:w="1074" w:type="dxa"/>
          </w:tcPr>
          <w:p w14:paraId="6E5CC8B7" w14:textId="2611CD33" w:rsidR="00F254AA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74" w:type="dxa"/>
          </w:tcPr>
          <w:p w14:paraId="499FB1D2" w14:textId="2153EACA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0,82%</w:t>
            </w:r>
          </w:p>
        </w:tc>
      </w:tr>
      <w:tr w:rsidR="00F254AA" w:rsidRPr="005510AB" w14:paraId="20651320" w14:textId="0E75AE91" w:rsidTr="00F254AA">
        <w:tc>
          <w:tcPr>
            <w:tcW w:w="2233" w:type="dxa"/>
          </w:tcPr>
          <w:p w14:paraId="3307D103" w14:textId="77777777" w:rsidR="00F254AA" w:rsidRPr="005510AB" w:rsidRDefault="00F254AA" w:rsidP="00F254A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463" w:type="dxa"/>
          </w:tcPr>
          <w:p w14:paraId="4DEA2E17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BF70591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15" w:type="dxa"/>
          </w:tcPr>
          <w:p w14:paraId="3E9D6404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74" w:type="dxa"/>
          </w:tcPr>
          <w:p w14:paraId="67576FB3" w14:textId="77777777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74" w:type="dxa"/>
          </w:tcPr>
          <w:p w14:paraId="54A7AE9E" w14:textId="13F9EB75" w:rsidR="00F254AA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74" w:type="dxa"/>
          </w:tcPr>
          <w:p w14:paraId="53B6AC05" w14:textId="7D4AB53A" w:rsidR="00F254AA" w:rsidRPr="005510AB" w:rsidRDefault="00F254AA" w:rsidP="00F254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609B7815" w14:textId="77777777" w:rsidR="00157D6F" w:rsidRPr="005510AB" w:rsidRDefault="00157D6F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104A1FD9" w14:textId="57C6A1D2" w:rsidR="00780557" w:rsidRPr="00780557" w:rsidRDefault="00780557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0557">
        <w:rPr>
          <w:rFonts w:ascii="Times New Roman" w:hAnsi="Times New Roman" w:cs="Times New Roman"/>
        </w:rPr>
        <w:t xml:space="preserve">Pri porovnaní spokojnosti respondentov s dĺžkou bývania  v meste Šaľa je zrejmé, že doba bývania </w:t>
      </w:r>
      <w:r w:rsidR="00B90DD3">
        <w:rPr>
          <w:rFonts w:ascii="Times New Roman" w:hAnsi="Times New Roman" w:cs="Times New Roman"/>
        </w:rPr>
        <w:t>má</w:t>
      </w:r>
      <w:r w:rsidRPr="00780557">
        <w:rPr>
          <w:rFonts w:ascii="Times New Roman" w:hAnsi="Times New Roman" w:cs="Times New Roman"/>
        </w:rPr>
        <w:t xml:space="preserve"> významný vplyv na spokojnosť s mestom ako miestom pre bývanie.</w:t>
      </w:r>
    </w:p>
    <w:tbl>
      <w:tblPr>
        <w:tblStyle w:val="Mriekatabuky"/>
        <w:tblpPr w:leftFromText="141" w:rightFromText="141" w:vertAnchor="text" w:horzAnchor="margin" w:tblpX="-5" w:tblpY="127"/>
        <w:tblW w:w="0" w:type="auto"/>
        <w:tblLayout w:type="fixed"/>
        <w:tblLook w:val="04A0" w:firstRow="1" w:lastRow="0" w:firstColumn="1" w:lastColumn="0" w:noHBand="0" w:noVBand="1"/>
      </w:tblPr>
      <w:tblGrid>
        <w:gridCol w:w="2233"/>
        <w:gridCol w:w="1463"/>
        <w:gridCol w:w="1005"/>
        <w:gridCol w:w="1115"/>
        <w:gridCol w:w="1074"/>
        <w:gridCol w:w="902"/>
        <w:gridCol w:w="1246"/>
      </w:tblGrid>
      <w:tr w:rsidR="00780557" w:rsidRPr="005510AB" w14:paraId="579F59FA" w14:textId="77777777" w:rsidTr="006C7EDF">
        <w:tc>
          <w:tcPr>
            <w:tcW w:w="2233" w:type="dxa"/>
          </w:tcPr>
          <w:p w14:paraId="40C9D481" w14:textId="77777777" w:rsidR="00780557" w:rsidRPr="005510AB" w:rsidRDefault="00780557" w:rsidP="006C7ED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14:paraId="4B0F1963" w14:textId="352BD3B4" w:rsidR="00780557" w:rsidRPr="005510AB" w:rsidRDefault="00780557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Menej ako 5 rokov</w:t>
            </w:r>
          </w:p>
        </w:tc>
        <w:tc>
          <w:tcPr>
            <w:tcW w:w="1005" w:type="dxa"/>
          </w:tcPr>
          <w:p w14:paraId="4B83E482" w14:textId="606AA099" w:rsidR="00780557" w:rsidRPr="005510AB" w:rsidRDefault="00780557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6-15 rokov</w:t>
            </w:r>
          </w:p>
        </w:tc>
        <w:tc>
          <w:tcPr>
            <w:tcW w:w="1115" w:type="dxa"/>
          </w:tcPr>
          <w:p w14:paraId="083D03A1" w14:textId="0EDC2D12" w:rsidR="00780557" w:rsidRPr="00FB2E4F" w:rsidRDefault="00780557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510AB">
              <w:rPr>
                <w:rFonts w:ascii="Times New Roman" w:hAnsi="Times New Roman" w:cs="Times New Roman"/>
              </w:rPr>
              <w:t>16-25 rokov</w:t>
            </w:r>
          </w:p>
        </w:tc>
        <w:tc>
          <w:tcPr>
            <w:tcW w:w="1074" w:type="dxa"/>
          </w:tcPr>
          <w:p w14:paraId="2CE66FB8" w14:textId="6F89D113" w:rsidR="00780557" w:rsidRPr="00FB2E4F" w:rsidRDefault="00780557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510AB">
              <w:rPr>
                <w:rFonts w:ascii="Times New Roman" w:hAnsi="Times New Roman" w:cs="Times New Roman"/>
              </w:rPr>
              <w:t>Viac ako 25 rokov</w:t>
            </w:r>
          </w:p>
        </w:tc>
        <w:tc>
          <w:tcPr>
            <w:tcW w:w="902" w:type="dxa"/>
          </w:tcPr>
          <w:p w14:paraId="1F58A05D" w14:textId="25339928" w:rsidR="00780557" w:rsidRPr="00FB2E4F" w:rsidRDefault="00780557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46" w:type="dxa"/>
          </w:tcPr>
          <w:p w14:paraId="260CE44E" w14:textId="78924C90" w:rsidR="00780557" w:rsidRPr="00FB2E4F" w:rsidRDefault="00780557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Spolu</w:t>
            </w:r>
          </w:p>
        </w:tc>
      </w:tr>
      <w:tr w:rsidR="00780557" w:rsidRPr="005510AB" w14:paraId="5D0DB20C" w14:textId="77777777" w:rsidTr="006C7EDF">
        <w:tc>
          <w:tcPr>
            <w:tcW w:w="2233" w:type="dxa"/>
          </w:tcPr>
          <w:p w14:paraId="174BBD44" w14:textId="77777777" w:rsidR="00780557" w:rsidRPr="005510AB" w:rsidRDefault="00780557" w:rsidP="006C7EDF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veľmi spokojný</w:t>
            </w:r>
          </w:p>
        </w:tc>
        <w:tc>
          <w:tcPr>
            <w:tcW w:w="1463" w:type="dxa"/>
          </w:tcPr>
          <w:p w14:paraId="4FA88D54" w14:textId="7010E577" w:rsidR="00780557" w:rsidRPr="005510AB" w:rsidRDefault="00780557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5" w:type="dxa"/>
          </w:tcPr>
          <w:p w14:paraId="1042AF21" w14:textId="13A4B1E2" w:rsidR="00780557" w:rsidRPr="005510AB" w:rsidRDefault="000A2718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5" w:type="dxa"/>
          </w:tcPr>
          <w:p w14:paraId="69452FC5" w14:textId="53B9FADD" w:rsidR="00780557" w:rsidRPr="005510AB" w:rsidRDefault="000A2718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4" w:type="dxa"/>
          </w:tcPr>
          <w:p w14:paraId="1E468DE8" w14:textId="58E4CA26" w:rsidR="00780557" w:rsidRPr="005510AB" w:rsidRDefault="00780557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A271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2" w:type="dxa"/>
          </w:tcPr>
          <w:p w14:paraId="13BEC1FE" w14:textId="195A83B9" w:rsidR="00780557" w:rsidRPr="005510AB" w:rsidRDefault="00450342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6" w:type="dxa"/>
          </w:tcPr>
          <w:p w14:paraId="1824F668" w14:textId="5FB8CAA1" w:rsidR="00780557" w:rsidRPr="005510AB" w:rsidRDefault="00780557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50342">
              <w:rPr>
                <w:rFonts w:ascii="Times New Roman" w:hAnsi="Times New Roman" w:cs="Times New Roman"/>
              </w:rPr>
              <w:t>6</w:t>
            </w:r>
          </w:p>
        </w:tc>
      </w:tr>
      <w:tr w:rsidR="00780557" w:rsidRPr="005510AB" w14:paraId="195A2ABB" w14:textId="77777777" w:rsidTr="006C7EDF">
        <w:tc>
          <w:tcPr>
            <w:tcW w:w="2233" w:type="dxa"/>
          </w:tcPr>
          <w:p w14:paraId="71744E06" w14:textId="77777777" w:rsidR="00780557" w:rsidRPr="005510AB" w:rsidRDefault="00780557" w:rsidP="006C7EDF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skôr spokojný</w:t>
            </w:r>
          </w:p>
        </w:tc>
        <w:tc>
          <w:tcPr>
            <w:tcW w:w="1463" w:type="dxa"/>
          </w:tcPr>
          <w:p w14:paraId="15E229F4" w14:textId="1E803B44" w:rsidR="00780557" w:rsidRPr="005510AB" w:rsidRDefault="000A2718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5" w:type="dxa"/>
          </w:tcPr>
          <w:p w14:paraId="20702D2A" w14:textId="24C9CD95" w:rsidR="00780557" w:rsidRPr="005510AB" w:rsidRDefault="000A2718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15" w:type="dxa"/>
          </w:tcPr>
          <w:p w14:paraId="0A816E97" w14:textId="0DD71B98" w:rsidR="00780557" w:rsidRPr="005510AB" w:rsidRDefault="000A2718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74" w:type="dxa"/>
          </w:tcPr>
          <w:p w14:paraId="227C5187" w14:textId="03BFF6D5" w:rsidR="00780557" w:rsidRPr="005510AB" w:rsidRDefault="000A2718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02" w:type="dxa"/>
          </w:tcPr>
          <w:p w14:paraId="16506423" w14:textId="73B9BECF" w:rsidR="00780557" w:rsidRPr="005510AB" w:rsidRDefault="00450342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46" w:type="dxa"/>
          </w:tcPr>
          <w:p w14:paraId="251E601E" w14:textId="312185C7" w:rsidR="00780557" w:rsidRPr="005510AB" w:rsidRDefault="00450342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</w:tr>
      <w:tr w:rsidR="00780557" w:rsidRPr="005510AB" w14:paraId="3EC778FC" w14:textId="77777777" w:rsidTr="006C7EDF">
        <w:tc>
          <w:tcPr>
            <w:tcW w:w="2233" w:type="dxa"/>
          </w:tcPr>
          <w:p w14:paraId="3325F484" w14:textId="77777777" w:rsidR="00780557" w:rsidRPr="005510AB" w:rsidRDefault="00780557" w:rsidP="006C7EDF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skôr nespokojný</w:t>
            </w:r>
          </w:p>
        </w:tc>
        <w:tc>
          <w:tcPr>
            <w:tcW w:w="1463" w:type="dxa"/>
          </w:tcPr>
          <w:p w14:paraId="522248B7" w14:textId="7F8D4E6F" w:rsidR="00780557" w:rsidRPr="005510AB" w:rsidRDefault="000A2718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5" w:type="dxa"/>
          </w:tcPr>
          <w:p w14:paraId="084C6961" w14:textId="42677A1C" w:rsidR="00780557" w:rsidRPr="005510AB" w:rsidRDefault="000A2718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15" w:type="dxa"/>
          </w:tcPr>
          <w:p w14:paraId="767359FE" w14:textId="0BFA2ED9" w:rsidR="00780557" w:rsidRPr="005510AB" w:rsidRDefault="00780557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A271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74" w:type="dxa"/>
          </w:tcPr>
          <w:p w14:paraId="42506879" w14:textId="69E89340" w:rsidR="00780557" w:rsidRPr="005510AB" w:rsidRDefault="000A2718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02" w:type="dxa"/>
          </w:tcPr>
          <w:p w14:paraId="21C4C5E5" w14:textId="4064DDA7" w:rsidR="00780557" w:rsidRPr="005510AB" w:rsidRDefault="00450342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6" w:type="dxa"/>
          </w:tcPr>
          <w:p w14:paraId="14E8B72A" w14:textId="177CA837" w:rsidR="00780557" w:rsidRPr="005510AB" w:rsidRDefault="00450342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</w:tr>
      <w:tr w:rsidR="00780557" w:rsidRPr="005510AB" w14:paraId="5E3C49E2" w14:textId="77777777" w:rsidTr="006C7EDF">
        <w:tc>
          <w:tcPr>
            <w:tcW w:w="2233" w:type="dxa"/>
          </w:tcPr>
          <w:p w14:paraId="05793444" w14:textId="77777777" w:rsidR="00780557" w:rsidRPr="005510AB" w:rsidRDefault="00780557" w:rsidP="006C7EDF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Som nespokojný</w:t>
            </w:r>
          </w:p>
        </w:tc>
        <w:tc>
          <w:tcPr>
            <w:tcW w:w="1463" w:type="dxa"/>
          </w:tcPr>
          <w:p w14:paraId="15D6CA94" w14:textId="0570851B" w:rsidR="00780557" w:rsidRPr="005510AB" w:rsidRDefault="000A2718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5" w:type="dxa"/>
          </w:tcPr>
          <w:p w14:paraId="6C265A3E" w14:textId="16C45B51" w:rsidR="00780557" w:rsidRPr="005510AB" w:rsidRDefault="000A2718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5" w:type="dxa"/>
          </w:tcPr>
          <w:p w14:paraId="1660EB7F" w14:textId="2161DA08" w:rsidR="00780557" w:rsidRPr="005510AB" w:rsidRDefault="000A2718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4" w:type="dxa"/>
          </w:tcPr>
          <w:p w14:paraId="1F371B10" w14:textId="28631CAE" w:rsidR="00780557" w:rsidRPr="005510AB" w:rsidRDefault="000A2718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02" w:type="dxa"/>
          </w:tcPr>
          <w:p w14:paraId="201609EF" w14:textId="34B6A81E" w:rsidR="00780557" w:rsidRPr="005510AB" w:rsidRDefault="00780557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</w:tcPr>
          <w:p w14:paraId="0887D67E" w14:textId="0329E90C" w:rsidR="00780557" w:rsidRPr="005510AB" w:rsidRDefault="00450342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780557" w:rsidRPr="005510AB" w14:paraId="641CEAF2" w14:textId="77777777" w:rsidTr="006C7EDF">
        <w:tc>
          <w:tcPr>
            <w:tcW w:w="2233" w:type="dxa"/>
          </w:tcPr>
          <w:p w14:paraId="49EB4016" w14:textId="77777777" w:rsidR="00780557" w:rsidRPr="005510AB" w:rsidRDefault="00780557" w:rsidP="006C7EDF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463" w:type="dxa"/>
          </w:tcPr>
          <w:p w14:paraId="610675CA" w14:textId="00DC7D81" w:rsidR="00780557" w:rsidRPr="005510AB" w:rsidRDefault="000A2718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5" w:type="dxa"/>
          </w:tcPr>
          <w:p w14:paraId="4FE1B281" w14:textId="52FF7720" w:rsidR="00780557" w:rsidRPr="005510AB" w:rsidRDefault="00780557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5" w:type="dxa"/>
          </w:tcPr>
          <w:p w14:paraId="2089DCD3" w14:textId="4787698C" w:rsidR="00780557" w:rsidRPr="005510AB" w:rsidRDefault="00780557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4" w:type="dxa"/>
          </w:tcPr>
          <w:p w14:paraId="63E95BF3" w14:textId="5BA9F1CC" w:rsidR="00780557" w:rsidRPr="005510AB" w:rsidRDefault="00450342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2" w:type="dxa"/>
          </w:tcPr>
          <w:p w14:paraId="0A795631" w14:textId="7E8BE845" w:rsidR="00780557" w:rsidRPr="005510AB" w:rsidRDefault="00450342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6" w:type="dxa"/>
          </w:tcPr>
          <w:p w14:paraId="6BEC5244" w14:textId="597A3FF3" w:rsidR="00780557" w:rsidRPr="005510AB" w:rsidRDefault="00450342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80557" w:rsidRPr="005510AB" w14:paraId="7B74773C" w14:textId="77777777" w:rsidTr="006C7EDF">
        <w:tc>
          <w:tcPr>
            <w:tcW w:w="2233" w:type="dxa"/>
          </w:tcPr>
          <w:p w14:paraId="446E23A6" w14:textId="77777777" w:rsidR="00780557" w:rsidRPr="005510AB" w:rsidRDefault="00780557" w:rsidP="006C7EDF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463" w:type="dxa"/>
          </w:tcPr>
          <w:p w14:paraId="505A7A0F" w14:textId="68F4AF56" w:rsidR="00780557" w:rsidRPr="005510AB" w:rsidRDefault="00780557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05" w:type="dxa"/>
          </w:tcPr>
          <w:p w14:paraId="3A097AB9" w14:textId="2D89E14A" w:rsidR="00780557" w:rsidRPr="005510AB" w:rsidRDefault="00780557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5" w:type="dxa"/>
          </w:tcPr>
          <w:p w14:paraId="18B5ECEB" w14:textId="66C29E15" w:rsidR="00780557" w:rsidRPr="005510AB" w:rsidRDefault="00780557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74" w:type="dxa"/>
          </w:tcPr>
          <w:p w14:paraId="164EA174" w14:textId="2C4DDBC4" w:rsidR="00780557" w:rsidRPr="005510AB" w:rsidRDefault="00450342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2" w:type="dxa"/>
          </w:tcPr>
          <w:p w14:paraId="6194ADD0" w14:textId="1876AA28" w:rsidR="00780557" w:rsidRPr="005510AB" w:rsidRDefault="00780557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</w:tcPr>
          <w:p w14:paraId="1FDCFA21" w14:textId="5275CE90" w:rsidR="00780557" w:rsidRPr="005510AB" w:rsidRDefault="00450342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80557" w:rsidRPr="005510AB" w14:paraId="7A735D06" w14:textId="77777777" w:rsidTr="006C7EDF">
        <w:tc>
          <w:tcPr>
            <w:tcW w:w="2233" w:type="dxa"/>
          </w:tcPr>
          <w:p w14:paraId="3E0F424A" w14:textId="77777777" w:rsidR="00780557" w:rsidRPr="005510AB" w:rsidRDefault="00780557" w:rsidP="006C7EDF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463" w:type="dxa"/>
          </w:tcPr>
          <w:p w14:paraId="6A6EF6B5" w14:textId="6E2EB578" w:rsidR="00780557" w:rsidRPr="005510AB" w:rsidRDefault="00780557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A271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5" w:type="dxa"/>
          </w:tcPr>
          <w:p w14:paraId="3DFB7830" w14:textId="60C0B02A" w:rsidR="00780557" w:rsidRPr="005510AB" w:rsidRDefault="00780557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A271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5" w:type="dxa"/>
          </w:tcPr>
          <w:p w14:paraId="733E9BA2" w14:textId="2859CDCE" w:rsidR="00780557" w:rsidRPr="005510AB" w:rsidRDefault="00450342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74" w:type="dxa"/>
          </w:tcPr>
          <w:p w14:paraId="43E579A8" w14:textId="05FBE6F7" w:rsidR="00780557" w:rsidRPr="005510AB" w:rsidRDefault="00450342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902" w:type="dxa"/>
          </w:tcPr>
          <w:p w14:paraId="5578F9C5" w14:textId="252A4802" w:rsidR="00780557" w:rsidRPr="005510AB" w:rsidRDefault="00450342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46" w:type="dxa"/>
          </w:tcPr>
          <w:p w14:paraId="1D12EF4F" w14:textId="5885274B" w:rsidR="00780557" w:rsidRPr="005510AB" w:rsidRDefault="00780557" w:rsidP="006C7E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50342">
              <w:rPr>
                <w:rFonts w:ascii="Times New Roman" w:hAnsi="Times New Roman" w:cs="Times New Roman"/>
              </w:rPr>
              <w:t>43</w:t>
            </w:r>
          </w:p>
        </w:tc>
      </w:tr>
    </w:tbl>
    <w:p w14:paraId="2DA9C3B3" w14:textId="64C575EE" w:rsidR="00780557" w:rsidRDefault="00780557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064A0561" w14:textId="60BD0C83" w:rsidR="00780557" w:rsidRDefault="00780557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4F95F939" w14:textId="4786CE4F" w:rsidR="00780557" w:rsidRDefault="00780557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19A574EF" w14:textId="77777777" w:rsidR="00780557" w:rsidRPr="005510AB" w:rsidRDefault="00780557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60DD7C98" w14:textId="77777777" w:rsidR="00780557" w:rsidRDefault="00780557" w:rsidP="00780557"/>
    <w:p w14:paraId="1EB1A753" w14:textId="65A6A7D2" w:rsidR="00D7215D" w:rsidRPr="005510AB" w:rsidRDefault="00D7215D" w:rsidP="005510AB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</w:rPr>
        <w:t xml:space="preserve"> </w:t>
      </w:r>
      <w:r w:rsidRPr="005510AB">
        <w:rPr>
          <w:rFonts w:ascii="Times New Roman" w:hAnsi="Times New Roman" w:cs="Times New Roman"/>
          <w:b/>
        </w:rPr>
        <w:t>Vyjadrite prosím svoju úroveň spokojnosti s jednotlivými oblasťami života vo Vašom meste, ohodnoťte mesto Šaľa ako miesto pre život a bývanie známkou 1=</w:t>
      </w:r>
      <w:r w:rsidR="002A1340" w:rsidRPr="005510AB">
        <w:rPr>
          <w:rFonts w:ascii="Times New Roman" w:hAnsi="Times New Roman" w:cs="Times New Roman"/>
          <w:b/>
        </w:rPr>
        <w:t xml:space="preserve"> </w:t>
      </w:r>
      <w:r w:rsidRPr="005510AB">
        <w:rPr>
          <w:rFonts w:ascii="Times New Roman" w:hAnsi="Times New Roman" w:cs="Times New Roman"/>
          <w:b/>
        </w:rPr>
        <w:t>výborná až po 5=nedostatočná za rok 20</w:t>
      </w:r>
      <w:r w:rsidR="00FB2E4F">
        <w:rPr>
          <w:rFonts w:ascii="Times New Roman" w:hAnsi="Times New Roman" w:cs="Times New Roman"/>
          <w:b/>
        </w:rPr>
        <w:t>2</w:t>
      </w:r>
      <w:r w:rsidR="0050628D">
        <w:rPr>
          <w:rFonts w:ascii="Times New Roman" w:hAnsi="Times New Roman" w:cs="Times New Roman"/>
          <w:b/>
        </w:rPr>
        <w:t>1</w:t>
      </w:r>
      <w:r w:rsidRPr="005510AB">
        <w:rPr>
          <w:rFonts w:ascii="Times New Roman" w:hAnsi="Times New Roman" w:cs="Times New Roman"/>
          <w:b/>
        </w:rPr>
        <w:t>.</w:t>
      </w:r>
    </w:p>
    <w:p w14:paraId="206CE7BB" w14:textId="77777777" w:rsidR="00157D6F" w:rsidRPr="005510AB" w:rsidRDefault="00157D6F" w:rsidP="005510AB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tbl>
      <w:tblPr>
        <w:tblpPr w:leftFromText="141" w:rightFromText="141" w:vertAnchor="text" w:horzAnchor="margin" w:tblpX="-10" w:tblpY="74"/>
        <w:tblOverlap w:val="never"/>
        <w:tblW w:w="8613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3650"/>
        <w:gridCol w:w="710"/>
        <w:gridCol w:w="708"/>
        <w:gridCol w:w="709"/>
        <w:gridCol w:w="709"/>
        <w:gridCol w:w="709"/>
        <w:gridCol w:w="709"/>
        <w:gridCol w:w="709"/>
      </w:tblGrid>
      <w:tr w:rsidR="0050628D" w:rsidRPr="005510AB" w14:paraId="69A418DA" w14:textId="22EDCB43" w:rsidTr="0050628D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2BCD7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b/>
                <w:lang w:eastAsia="sk-SK"/>
              </w:rPr>
              <w:t>Oblasti - priemerná známka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337A8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B00AC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9BC1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09B6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79B5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9ECD" w14:textId="280F18B3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84C3" w14:textId="46514998" w:rsidR="0050628D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2021</w:t>
            </w:r>
          </w:p>
        </w:tc>
      </w:tr>
      <w:tr w:rsidR="0050628D" w:rsidRPr="005510AB" w14:paraId="18A160A9" w14:textId="4440E1E4" w:rsidTr="0050628D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A4606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Úroveň a kvalita bývania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D446C" w14:textId="77777777" w:rsidR="0050628D" w:rsidRPr="005510AB" w:rsidRDefault="0050628D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6C0D1" w14:textId="77777777" w:rsidR="0050628D" w:rsidRPr="005510AB" w:rsidRDefault="0050628D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0D1B" w14:textId="77777777" w:rsidR="0050628D" w:rsidRPr="005510AB" w:rsidRDefault="0050628D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B653" w14:textId="77777777" w:rsidR="0050628D" w:rsidRPr="005510AB" w:rsidRDefault="0050628D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6F1C" w14:textId="77777777" w:rsidR="0050628D" w:rsidRPr="005510AB" w:rsidRDefault="0050628D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90B1" w14:textId="6E8B3DAE" w:rsidR="0050628D" w:rsidRPr="005510AB" w:rsidRDefault="0050628D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26B263" w14:textId="1B42EA6E" w:rsidR="0050628D" w:rsidRDefault="0050628D" w:rsidP="00551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</w:tr>
      <w:tr w:rsidR="0050628D" w:rsidRPr="005510AB" w14:paraId="0FDBF036" w14:textId="4F96292D" w:rsidTr="0050628D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604EC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Úroveň zdravotných služieb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776D3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65320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AE44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5705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03F5F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758C" w14:textId="3E775394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7971" w14:textId="7771F6B4" w:rsidR="0050628D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3,2</w:t>
            </w:r>
          </w:p>
        </w:tc>
      </w:tr>
      <w:tr w:rsidR="0050628D" w:rsidRPr="005510AB" w14:paraId="610E9FA6" w14:textId="495DB293" w:rsidTr="0050628D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B1326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Úroveň sociálnych služieb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A4FE0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7319F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744F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C27A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C2F8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776C" w14:textId="01553A0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9908" w14:textId="14A97154" w:rsidR="0050628D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</w:tr>
      <w:tr w:rsidR="0050628D" w:rsidRPr="005510AB" w14:paraId="7422DA81" w14:textId="3B338366" w:rsidTr="0050628D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F9161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Materské školy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8E332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0CE67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2C11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8288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8D12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0CAC" w14:textId="448F16E5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244C270" w14:textId="285BBB16" w:rsidR="0050628D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2,1</w:t>
            </w:r>
          </w:p>
        </w:tc>
      </w:tr>
      <w:tr w:rsidR="0050628D" w:rsidRPr="005510AB" w14:paraId="4E93A442" w14:textId="62E4091E" w:rsidTr="0050628D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58783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Základné školy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CA825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B8184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51EA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730E2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B34C2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41DE" w14:textId="58E1E15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13EBA35" w14:textId="2B57D1F5" w:rsidR="0050628D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2,0</w:t>
            </w:r>
          </w:p>
        </w:tc>
      </w:tr>
      <w:tr w:rsidR="0050628D" w:rsidRPr="005510AB" w14:paraId="757A508A" w14:textId="3E7A7C30" w:rsidTr="0050628D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15126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Stredné školy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2C8C3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CD641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474B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CD40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1B9D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71CB" w14:textId="2DAD4C4B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FB1DB8" w14:textId="310322B4" w:rsidR="0050628D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</w:tr>
      <w:tr w:rsidR="0050628D" w:rsidRPr="005510AB" w14:paraId="228A97B0" w14:textId="6BB00557" w:rsidTr="0050628D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0BDBC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Kultúrny život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BBC06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90D38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EB6B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4C0E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62F1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FF59" w14:textId="08458DB3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D137" w14:textId="39402E64" w:rsidR="0050628D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3,1</w:t>
            </w:r>
          </w:p>
        </w:tc>
      </w:tr>
      <w:tr w:rsidR="0050628D" w:rsidRPr="005510AB" w14:paraId="495673E4" w14:textId="0B6C1981" w:rsidTr="0050628D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9F023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Možnosti pre šport a pohyb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E4734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E8396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E855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F2BA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8823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CA22" w14:textId="2EE69970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1A44" w14:textId="49BA609B" w:rsidR="0050628D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2,7</w:t>
            </w:r>
          </w:p>
        </w:tc>
      </w:tr>
      <w:tr w:rsidR="0050628D" w:rsidRPr="005510AB" w14:paraId="075B630E" w14:textId="23CB8995" w:rsidTr="00AA2BE3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8CF1E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Doprava a parkovanie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E6AD8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5BC1B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3745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1546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1C02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0385" w14:textId="2DAA6BAA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269DBAA" w14:textId="08A75283" w:rsidR="0050628D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3,6</w:t>
            </w:r>
          </w:p>
        </w:tc>
      </w:tr>
      <w:tr w:rsidR="0050628D" w:rsidRPr="005510AB" w14:paraId="2953C5AF" w14:textId="421CEDFC" w:rsidTr="0050628D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3B9E5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Technická infraštruktúra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F6DAB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F0D0B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42341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60A9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2164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482C" w14:textId="5100ED15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C598" w14:textId="0B8B7E2C" w:rsidR="0050628D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3,2</w:t>
            </w:r>
          </w:p>
        </w:tc>
      </w:tr>
      <w:tr w:rsidR="0050628D" w:rsidRPr="005510AB" w14:paraId="4D7AEE84" w14:textId="18C34B63" w:rsidTr="0050628D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38193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Kvalita a dostatok verejnej zelene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EA452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28EF1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9362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FCA8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7BCB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022A" w14:textId="5F533262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CF7D" w14:textId="2224896A" w:rsidR="0050628D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3,0</w:t>
            </w:r>
          </w:p>
        </w:tc>
      </w:tr>
      <w:tr w:rsidR="0050628D" w:rsidRPr="005510AB" w14:paraId="2259B1F7" w14:textId="20379C91" w:rsidTr="0050628D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D1AA5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Bezpečnosť a poriadok v meste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3D380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5D21B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A40BC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2790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B326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3781" w14:textId="286ECCCA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3C52" w14:textId="530522B0" w:rsidR="0050628D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3,0</w:t>
            </w:r>
          </w:p>
        </w:tc>
      </w:tr>
      <w:tr w:rsidR="0050628D" w:rsidRPr="005510AB" w14:paraId="19B739F5" w14:textId="55DCE0DE" w:rsidTr="0050628D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D1FA1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Možnosti nákupov a obchodná sieť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34798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E5F78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62D9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FA05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6DD4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E914" w14:textId="1ACEAE89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7EA4" w14:textId="72F2603E" w:rsidR="0050628D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2,8</w:t>
            </w:r>
          </w:p>
        </w:tc>
      </w:tr>
      <w:tr w:rsidR="0050628D" w:rsidRPr="005510AB" w14:paraId="366B4CAF" w14:textId="6F2612D2" w:rsidTr="0050628D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71A9C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Podnikateľské prostredie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4ABC3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E308F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93D4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D022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70F6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9712" w14:textId="022785EA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F9CD" w14:textId="2C054AC9" w:rsidR="0050628D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2,9</w:t>
            </w:r>
          </w:p>
        </w:tc>
      </w:tr>
      <w:tr w:rsidR="0050628D" w:rsidRPr="005510AB" w14:paraId="416BE0FA" w14:textId="60F7FC85" w:rsidTr="0050628D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99BB5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Pracovné príležitosti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74931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FBFDB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1359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E832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75BE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DD97" w14:textId="1FDF1B02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6C5C" w14:textId="6297F291" w:rsidR="0050628D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3,3</w:t>
            </w:r>
          </w:p>
        </w:tc>
      </w:tr>
      <w:tr w:rsidR="0050628D" w:rsidRPr="005510AB" w14:paraId="2160F714" w14:textId="130CCA6F" w:rsidTr="00AA2BE3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2A053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Dostupnosť informácií o dianí v meste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D7143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EDA67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D6AB3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3213B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A3DB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9F18" w14:textId="3CEDB6BB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BEC2F6" w14:textId="3B2F4066" w:rsidR="0050628D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</w:tr>
      <w:tr w:rsidR="0050628D" w:rsidRPr="005510AB" w14:paraId="6DBB68B4" w14:textId="6D4A51DF" w:rsidTr="00AA2BE3">
        <w:trPr>
          <w:trHeight w:val="30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3911C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Spolunažívanie a susedské vzťahy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2A6A7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03973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B005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6EFB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71BF" w14:textId="77777777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510AB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1D21" w14:textId="4108F45D" w:rsidR="0050628D" w:rsidRPr="005510AB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33D79D" w14:textId="4623D771" w:rsidR="0050628D" w:rsidRDefault="0050628D" w:rsidP="005510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2,5</w:t>
            </w:r>
          </w:p>
        </w:tc>
      </w:tr>
    </w:tbl>
    <w:p w14:paraId="49ACA3B2" w14:textId="77777777" w:rsidR="00454EA2" w:rsidRPr="005510AB" w:rsidRDefault="00454EA2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CC34E4" w14:textId="7FA881FC" w:rsidR="004531CD" w:rsidRPr="004531CD" w:rsidRDefault="004531CD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31CD">
        <w:rPr>
          <w:rFonts w:ascii="Times New Roman" w:hAnsi="Times New Roman" w:cs="Times New Roman"/>
        </w:rPr>
        <w:t>Re</w:t>
      </w:r>
      <w:r>
        <w:rPr>
          <w:rFonts w:ascii="Times New Roman" w:hAnsi="Times New Roman" w:cs="Times New Roman"/>
        </w:rPr>
        <w:t>spondenti vyjadrili úroveň spokojnosti s jednotlivými oblasťami života v</w:t>
      </w:r>
      <w:r w:rsidR="009D1EC1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meste</w:t>
      </w:r>
      <w:r w:rsidR="009D1EC1">
        <w:rPr>
          <w:rFonts w:ascii="Times New Roman" w:hAnsi="Times New Roman" w:cs="Times New Roman"/>
        </w:rPr>
        <w:t xml:space="preserve"> známkami.  Za rok 202</w:t>
      </w:r>
      <w:r w:rsidR="0050628D">
        <w:rPr>
          <w:rFonts w:ascii="Times New Roman" w:hAnsi="Times New Roman" w:cs="Times New Roman"/>
        </w:rPr>
        <w:t>1</w:t>
      </w:r>
      <w:r w:rsidR="005950E8">
        <w:rPr>
          <w:rFonts w:ascii="Times New Roman" w:hAnsi="Times New Roman" w:cs="Times New Roman"/>
        </w:rPr>
        <w:t xml:space="preserve"> si najlepšie hodnotenie opäť udržali materské školy (2,1) a základné školy (2,0).</w:t>
      </w:r>
      <w:r w:rsidR="00561A56">
        <w:rPr>
          <w:rFonts w:ascii="Times New Roman" w:hAnsi="Times New Roman" w:cs="Times New Roman"/>
        </w:rPr>
        <w:t xml:space="preserve"> Medzi pozitívne hodnotené oblasti patrí</w:t>
      </w:r>
      <w:r w:rsidR="00C35AFB">
        <w:rPr>
          <w:rFonts w:ascii="Times New Roman" w:hAnsi="Times New Roman" w:cs="Times New Roman"/>
        </w:rPr>
        <w:t xml:space="preserve"> tiež</w:t>
      </w:r>
      <w:r w:rsidR="00561A56">
        <w:rPr>
          <w:rFonts w:ascii="Times New Roman" w:hAnsi="Times New Roman" w:cs="Times New Roman"/>
        </w:rPr>
        <w:t xml:space="preserve"> spolunažívanie a</w:t>
      </w:r>
      <w:r w:rsidR="00B04D43">
        <w:rPr>
          <w:rFonts w:ascii="Times New Roman" w:hAnsi="Times New Roman" w:cs="Times New Roman"/>
        </w:rPr>
        <w:t> </w:t>
      </w:r>
      <w:r w:rsidR="00561A56">
        <w:rPr>
          <w:rFonts w:ascii="Times New Roman" w:hAnsi="Times New Roman" w:cs="Times New Roman"/>
        </w:rPr>
        <w:t>susedské vzťahy</w:t>
      </w:r>
      <w:r w:rsidR="00B04D43">
        <w:rPr>
          <w:rFonts w:ascii="Times New Roman" w:hAnsi="Times New Roman" w:cs="Times New Roman"/>
        </w:rPr>
        <w:t xml:space="preserve"> (2,5), úroveň a kvalita bývania (2,</w:t>
      </w:r>
      <w:r w:rsidR="00AA2BE3">
        <w:rPr>
          <w:rFonts w:ascii="Times New Roman" w:hAnsi="Times New Roman" w:cs="Times New Roman"/>
        </w:rPr>
        <w:t>5</w:t>
      </w:r>
      <w:r w:rsidR="00B04D43">
        <w:rPr>
          <w:rFonts w:ascii="Times New Roman" w:hAnsi="Times New Roman" w:cs="Times New Roman"/>
        </w:rPr>
        <w:t xml:space="preserve">) a dostupnosť informácií </w:t>
      </w:r>
      <w:r w:rsidR="003F30BC">
        <w:rPr>
          <w:rFonts w:ascii="Times New Roman" w:hAnsi="Times New Roman" w:cs="Times New Roman"/>
        </w:rPr>
        <w:t>o</w:t>
      </w:r>
      <w:r w:rsidR="00B04D43">
        <w:rPr>
          <w:rFonts w:ascii="Times New Roman" w:hAnsi="Times New Roman" w:cs="Times New Roman"/>
        </w:rPr>
        <w:t> dianí v meste (2,</w:t>
      </w:r>
      <w:r w:rsidR="00AA2BE3">
        <w:rPr>
          <w:rFonts w:ascii="Times New Roman" w:hAnsi="Times New Roman" w:cs="Times New Roman"/>
        </w:rPr>
        <w:t>5</w:t>
      </w:r>
      <w:r w:rsidR="00B04D43">
        <w:rPr>
          <w:rFonts w:ascii="Times New Roman" w:hAnsi="Times New Roman" w:cs="Times New Roman"/>
        </w:rPr>
        <w:t>)</w:t>
      </w:r>
      <w:r w:rsidR="00AA2BE3">
        <w:rPr>
          <w:rFonts w:ascii="Times New Roman" w:hAnsi="Times New Roman" w:cs="Times New Roman"/>
        </w:rPr>
        <w:t xml:space="preserve"> a Stredné školy (2,5)</w:t>
      </w:r>
      <w:r w:rsidR="00B04D43">
        <w:rPr>
          <w:rFonts w:ascii="Times New Roman" w:hAnsi="Times New Roman" w:cs="Times New Roman"/>
        </w:rPr>
        <w:t>. Najhoršie hodnotenou oblasťou</w:t>
      </w:r>
      <w:r w:rsidR="003F30BC">
        <w:rPr>
          <w:rFonts w:ascii="Times New Roman" w:hAnsi="Times New Roman" w:cs="Times New Roman"/>
        </w:rPr>
        <w:t xml:space="preserve"> za rok 202</w:t>
      </w:r>
      <w:r w:rsidR="00AA2BE3">
        <w:rPr>
          <w:rFonts w:ascii="Times New Roman" w:hAnsi="Times New Roman" w:cs="Times New Roman"/>
        </w:rPr>
        <w:t>1</w:t>
      </w:r>
      <w:r w:rsidR="003F30BC">
        <w:rPr>
          <w:rFonts w:ascii="Times New Roman" w:hAnsi="Times New Roman" w:cs="Times New Roman"/>
        </w:rPr>
        <w:t xml:space="preserve"> je</w:t>
      </w:r>
      <w:r w:rsidR="00B04D43">
        <w:rPr>
          <w:rFonts w:ascii="Times New Roman" w:hAnsi="Times New Roman" w:cs="Times New Roman"/>
        </w:rPr>
        <w:t xml:space="preserve"> doprava a parkovanie (</w:t>
      </w:r>
      <w:r w:rsidR="00AA2BE3">
        <w:rPr>
          <w:rFonts w:ascii="Times New Roman" w:hAnsi="Times New Roman" w:cs="Times New Roman"/>
        </w:rPr>
        <w:t>3</w:t>
      </w:r>
      <w:r w:rsidR="00B04D43">
        <w:rPr>
          <w:rFonts w:ascii="Times New Roman" w:hAnsi="Times New Roman" w:cs="Times New Roman"/>
        </w:rPr>
        <w:t>,</w:t>
      </w:r>
      <w:r w:rsidR="00AA2BE3">
        <w:rPr>
          <w:rFonts w:ascii="Times New Roman" w:hAnsi="Times New Roman" w:cs="Times New Roman"/>
        </w:rPr>
        <w:t>6</w:t>
      </w:r>
      <w:r w:rsidR="00B04D43">
        <w:rPr>
          <w:rFonts w:ascii="Times New Roman" w:hAnsi="Times New Roman" w:cs="Times New Roman"/>
        </w:rPr>
        <w:t>) ktor</w:t>
      </w:r>
      <w:r w:rsidR="00AA2BE3">
        <w:rPr>
          <w:rFonts w:ascii="Times New Roman" w:hAnsi="Times New Roman" w:cs="Times New Roman"/>
        </w:rPr>
        <w:t>á</w:t>
      </w:r>
      <w:r w:rsidR="00B04D43">
        <w:rPr>
          <w:rFonts w:ascii="Times New Roman" w:hAnsi="Times New Roman" w:cs="Times New Roman"/>
        </w:rPr>
        <w:t xml:space="preserve"> dominoval</w:t>
      </w:r>
      <w:r w:rsidR="00AA2BE3">
        <w:rPr>
          <w:rFonts w:ascii="Times New Roman" w:hAnsi="Times New Roman" w:cs="Times New Roman"/>
        </w:rPr>
        <w:t>a aj</w:t>
      </w:r>
      <w:r w:rsidR="00B04D43">
        <w:rPr>
          <w:rFonts w:ascii="Times New Roman" w:hAnsi="Times New Roman" w:cs="Times New Roman"/>
        </w:rPr>
        <w:t xml:space="preserve"> predošl</w:t>
      </w:r>
      <w:r w:rsidR="00AA2BE3">
        <w:rPr>
          <w:rFonts w:ascii="Times New Roman" w:hAnsi="Times New Roman" w:cs="Times New Roman"/>
        </w:rPr>
        <w:t>ý</w:t>
      </w:r>
      <w:r w:rsidR="00B04D43">
        <w:rPr>
          <w:rFonts w:ascii="Times New Roman" w:hAnsi="Times New Roman" w:cs="Times New Roman"/>
        </w:rPr>
        <w:t xml:space="preserve"> rok.  Pri medziročnom porovnaní</w:t>
      </w:r>
      <w:r w:rsidR="006C7EDF">
        <w:rPr>
          <w:rFonts w:ascii="Times New Roman" w:hAnsi="Times New Roman" w:cs="Times New Roman"/>
        </w:rPr>
        <w:t xml:space="preserve"> je zrejmé,</w:t>
      </w:r>
      <w:r w:rsidR="00B04D43">
        <w:rPr>
          <w:rFonts w:ascii="Times New Roman" w:hAnsi="Times New Roman" w:cs="Times New Roman"/>
        </w:rPr>
        <w:t xml:space="preserve"> </w:t>
      </w:r>
      <w:r w:rsidR="00AA2BE3">
        <w:rPr>
          <w:rFonts w:ascii="Times New Roman" w:hAnsi="Times New Roman" w:cs="Times New Roman"/>
        </w:rPr>
        <w:t>že</w:t>
      </w:r>
      <w:r w:rsidR="00AA06CB">
        <w:rPr>
          <w:rFonts w:ascii="Times New Roman" w:hAnsi="Times New Roman" w:cs="Times New Roman"/>
        </w:rPr>
        <w:t xml:space="preserve"> si </w:t>
      </w:r>
      <w:r w:rsidR="00B04D43">
        <w:rPr>
          <w:rFonts w:ascii="Times New Roman" w:hAnsi="Times New Roman" w:cs="Times New Roman"/>
        </w:rPr>
        <w:t xml:space="preserve">všetky oblasti </w:t>
      </w:r>
      <w:r w:rsidR="00AA2BE3">
        <w:rPr>
          <w:rFonts w:ascii="Times New Roman" w:hAnsi="Times New Roman" w:cs="Times New Roman"/>
        </w:rPr>
        <w:t>zlepšili hodnotenie alebo si udržali rovnakú známku</w:t>
      </w:r>
      <w:r w:rsidR="00B04D43">
        <w:rPr>
          <w:rFonts w:ascii="Times New Roman" w:hAnsi="Times New Roman" w:cs="Times New Roman"/>
        </w:rPr>
        <w:t>.</w:t>
      </w:r>
      <w:r w:rsidR="00AA06CB">
        <w:rPr>
          <w:rFonts w:ascii="Times New Roman" w:hAnsi="Times New Roman" w:cs="Times New Roman"/>
        </w:rPr>
        <w:t xml:space="preserve"> </w:t>
      </w:r>
      <w:r w:rsidR="003F30BC" w:rsidRPr="00DD1EC7">
        <w:rPr>
          <w:rFonts w:ascii="Times New Roman" w:hAnsi="Times New Roman" w:cs="Times New Roman"/>
        </w:rPr>
        <w:t>Najčastejšie známkou 1 za rok 20</w:t>
      </w:r>
      <w:r w:rsidR="003F30BC">
        <w:rPr>
          <w:rFonts w:ascii="Times New Roman" w:hAnsi="Times New Roman" w:cs="Times New Roman"/>
        </w:rPr>
        <w:t>2</w:t>
      </w:r>
      <w:r w:rsidR="00AA2BE3">
        <w:rPr>
          <w:rFonts w:ascii="Times New Roman" w:hAnsi="Times New Roman" w:cs="Times New Roman"/>
        </w:rPr>
        <w:t>1</w:t>
      </w:r>
      <w:r w:rsidR="003F30BC" w:rsidRPr="00DD1EC7">
        <w:rPr>
          <w:rFonts w:ascii="Times New Roman" w:hAnsi="Times New Roman" w:cs="Times New Roman"/>
        </w:rPr>
        <w:t xml:space="preserve"> bola hodnotená oblasť materských škôl (</w:t>
      </w:r>
      <w:r w:rsidR="00966049">
        <w:rPr>
          <w:rFonts w:ascii="Times New Roman" w:hAnsi="Times New Roman" w:cs="Times New Roman"/>
        </w:rPr>
        <w:t>82</w:t>
      </w:r>
      <w:r w:rsidR="003F30BC">
        <w:rPr>
          <w:rFonts w:ascii="Times New Roman" w:hAnsi="Times New Roman" w:cs="Times New Roman"/>
        </w:rPr>
        <w:t>)</w:t>
      </w:r>
      <w:r w:rsidR="003F30BC" w:rsidRPr="00DD1EC7">
        <w:rPr>
          <w:rFonts w:ascii="Times New Roman" w:hAnsi="Times New Roman" w:cs="Times New Roman"/>
        </w:rPr>
        <w:t xml:space="preserve"> </w:t>
      </w:r>
      <w:r w:rsidR="003F30BC">
        <w:rPr>
          <w:rFonts w:ascii="Times New Roman" w:hAnsi="Times New Roman" w:cs="Times New Roman"/>
        </w:rPr>
        <w:t xml:space="preserve">a </w:t>
      </w:r>
      <w:r w:rsidR="003F30BC" w:rsidRPr="00DD1EC7">
        <w:rPr>
          <w:rFonts w:ascii="Times New Roman" w:hAnsi="Times New Roman" w:cs="Times New Roman"/>
        </w:rPr>
        <w:t>základných škôl (</w:t>
      </w:r>
      <w:r w:rsidR="00966049">
        <w:rPr>
          <w:rFonts w:ascii="Times New Roman" w:hAnsi="Times New Roman" w:cs="Times New Roman"/>
        </w:rPr>
        <w:t>9</w:t>
      </w:r>
      <w:r w:rsidR="003F30BC">
        <w:rPr>
          <w:rFonts w:ascii="Times New Roman" w:hAnsi="Times New Roman" w:cs="Times New Roman"/>
        </w:rPr>
        <w:t>4</w:t>
      </w:r>
      <w:r w:rsidR="003F30BC" w:rsidRPr="00DD1EC7">
        <w:rPr>
          <w:rFonts w:ascii="Times New Roman" w:hAnsi="Times New Roman" w:cs="Times New Roman"/>
        </w:rPr>
        <w:t>)</w:t>
      </w:r>
      <w:r w:rsidR="003F30BC">
        <w:rPr>
          <w:rFonts w:ascii="Times New Roman" w:hAnsi="Times New Roman" w:cs="Times New Roman"/>
        </w:rPr>
        <w:t xml:space="preserve">. </w:t>
      </w:r>
      <w:r w:rsidR="003F30BC" w:rsidRPr="00DD1EC7">
        <w:rPr>
          <w:rFonts w:ascii="Times New Roman" w:hAnsi="Times New Roman" w:cs="Times New Roman"/>
        </w:rPr>
        <w:t>Známkou 5 hodnotili respondenti najčastejšie oblasť dopravy</w:t>
      </w:r>
      <w:r w:rsidR="00365A01">
        <w:rPr>
          <w:rFonts w:ascii="Times New Roman" w:hAnsi="Times New Roman" w:cs="Times New Roman"/>
        </w:rPr>
        <w:t xml:space="preserve"> </w:t>
      </w:r>
      <w:r w:rsidR="009F3FB5">
        <w:rPr>
          <w:rFonts w:ascii="Times New Roman" w:hAnsi="Times New Roman" w:cs="Times New Roman"/>
        </w:rPr>
        <w:t>a</w:t>
      </w:r>
      <w:r w:rsidR="00365A01">
        <w:rPr>
          <w:rFonts w:ascii="Times New Roman" w:hAnsi="Times New Roman" w:cs="Times New Roman"/>
        </w:rPr>
        <w:t xml:space="preserve"> parkovania</w:t>
      </w:r>
      <w:r w:rsidR="003F30BC" w:rsidRPr="00DD1EC7">
        <w:rPr>
          <w:rFonts w:ascii="Times New Roman" w:hAnsi="Times New Roman" w:cs="Times New Roman"/>
        </w:rPr>
        <w:t xml:space="preserve"> (</w:t>
      </w:r>
      <w:r w:rsidR="00966049">
        <w:rPr>
          <w:rFonts w:ascii="Times New Roman" w:hAnsi="Times New Roman" w:cs="Times New Roman"/>
        </w:rPr>
        <w:t>63</w:t>
      </w:r>
      <w:r w:rsidR="003F30BC" w:rsidRPr="00DD1EC7">
        <w:rPr>
          <w:rFonts w:ascii="Times New Roman" w:hAnsi="Times New Roman" w:cs="Times New Roman"/>
        </w:rPr>
        <w:t>)</w:t>
      </w:r>
      <w:r w:rsidR="003F30BC">
        <w:rPr>
          <w:rFonts w:ascii="Times New Roman" w:hAnsi="Times New Roman" w:cs="Times New Roman"/>
        </w:rPr>
        <w:t xml:space="preserve">, </w:t>
      </w:r>
      <w:r w:rsidR="00966049">
        <w:rPr>
          <w:rFonts w:ascii="Times New Roman" w:hAnsi="Times New Roman" w:cs="Times New Roman"/>
        </w:rPr>
        <w:t>pracovné príležitosti</w:t>
      </w:r>
      <w:r w:rsidR="002F0AB1">
        <w:rPr>
          <w:rFonts w:ascii="Times New Roman" w:hAnsi="Times New Roman" w:cs="Times New Roman"/>
        </w:rPr>
        <w:t xml:space="preserve"> (</w:t>
      </w:r>
      <w:r w:rsidR="00966049">
        <w:rPr>
          <w:rFonts w:ascii="Times New Roman" w:hAnsi="Times New Roman" w:cs="Times New Roman"/>
        </w:rPr>
        <w:t>3</w:t>
      </w:r>
      <w:r w:rsidR="002F0AB1">
        <w:rPr>
          <w:rFonts w:ascii="Times New Roman" w:hAnsi="Times New Roman" w:cs="Times New Roman"/>
        </w:rPr>
        <w:t xml:space="preserve">7) a </w:t>
      </w:r>
      <w:r w:rsidR="003F30BC" w:rsidRPr="00DD1EC7">
        <w:rPr>
          <w:rFonts w:ascii="Times New Roman" w:hAnsi="Times New Roman" w:cs="Times New Roman"/>
        </w:rPr>
        <w:t>úroveň zdravot</w:t>
      </w:r>
      <w:r w:rsidR="00966049">
        <w:rPr>
          <w:rFonts w:ascii="Times New Roman" w:hAnsi="Times New Roman" w:cs="Times New Roman"/>
        </w:rPr>
        <w:t>ných služieb</w:t>
      </w:r>
      <w:r w:rsidR="003F30BC" w:rsidRPr="00DD1EC7">
        <w:rPr>
          <w:rFonts w:ascii="Times New Roman" w:hAnsi="Times New Roman" w:cs="Times New Roman"/>
        </w:rPr>
        <w:t xml:space="preserve"> (</w:t>
      </w:r>
      <w:r w:rsidR="00231485">
        <w:rPr>
          <w:rFonts w:ascii="Times New Roman" w:hAnsi="Times New Roman" w:cs="Times New Roman"/>
        </w:rPr>
        <w:t>31</w:t>
      </w:r>
      <w:r w:rsidR="003F30BC" w:rsidRPr="00DD1EC7">
        <w:rPr>
          <w:rFonts w:ascii="Times New Roman" w:hAnsi="Times New Roman" w:cs="Times New Roman"/>
        </w:rPr>
        <w:t>).</w:t>
      </w:r>
    </w:p>
    <w:p w14:paraId="588A42E7" w14:textId="77777777" w:rsidR="00DD1EC7" w:rsidRPr="005510AB" w:rsidRDefault="00DD1EC7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3575A7" w14:textId="77777777" w:rsidR="00DD1EC7" w:rsidRPr="005510AB" w:rsidRDefault="00DD1EC7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CEF6A6C" w14:textId="77777777" w:rsidR="00DD1EC7" w:rsidRPr="005510AB" w:rsidRDefault="00DD1EC7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D29A82" w14:textId="77777777" w:rsidR="009717BE" w:rsidRPr="005510AB" w:rsidRDefault="009717BE" w:rsidP="005510AB">
      <w:pPr>
        <w:spacing w:after="0" w:line="240" w:lineRule="auto"/>
        <w:jc w:val="both"/>
        <w:rPr>
          <w:rFonts w:ascii="Times New Roman" w:hAnsi="Times New Roman" w:cs="Times New Roman"/>
        </w:rPr>
        <w:sectPr w:rsidR="009717BE" w:rsidRPr="005510AB" w:rsidSect="00896591">
          <w:footerReference w:type="default" r:id="rId7"/>
          <w:pgSz w:w="11906" w:h="16838"/>
          <w:pgMar w:top="851" w:right="1417" w:bottom="142" w:left="1418" w:header="708" w:footer="708" w:gutter="0"/>
          <w:cols w:space="708"/>
          <w:docGrid w:linePitch="360"/>
        </w:sectPr>
      </w:pPr>
    </w:p>
    <w:p w14:paraId="157E4EF0" w14:textId="693874FD" w:rsidR="00BB5418" w:rsidRPr="005510AB" w:rsidRDefault="00BB5418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lastRenderedPageBreak/>
        <w:t>20</w:t>
      </w:r>
      <w:r w:rsidR="00FB2E4F">
        <w:rPr>
          <w:rFonts w:ascii="Times New Roman" w:hAnsi="Times New Roman" w:cs="Times New Roman"/>
          <w:b/>
        </w:rPr>
        <w:t>2</w:t>
      </w:r>
      <w:r w:rsidR="000A4D0A">
        <w:rPr>
          <w:rFonts w:ascii="Times New Roman" w:hAnsi="Times New Roman" w:cs="Times New Roman"/>
          <w:b/>
        </w:rPr>
        <w:t>1</w:t>
      </w:r>
      <w:r w:rsidRPr="005510AB">
        <w:rPr>
          <w:rFonts w:ascii="Times New Roman" w:hAnsi="Times New Roman" w:cs="Times New Roman"/>
          <w:b/>
        </w:rPr>
        <w:t xml:space="preserve"> (hodnotenie známkou spokojnosti s jednotlivými oblasťami života v meste)</w:t>
      </w:r>
    </w:p>
    <w:p w14:paraId="29A6FB45" w14:textId="77777777" w:rsidR="00E62161" w:rsidRPr="005510AB" w:rsidRDefault="00E62161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60254BF" w14:textId="77777777" w:rsidR="00E62161" w:rsidRPr="005510AB" w:rsidRDefault="00E62161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279CC3A" w14:textId="7697062F" w:rsidR="008E575A" w:rsidRPr="005510AB" w:rsidRDefault="008E575A" w:rsidP="005510A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59C8052" w14:textId="678893CC" w:rsidR="00D7215D" w:rsidRPr="005510AB" w:rsidRDefault="000A4D0A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noProof/>
          <w:lang w:eastAsia="sk-SK"/>
        </w:rPr>
        <w:drawing>
          <wp:inline distT="0" distB="0" distL="0" distR="0" wp14:anchorId="7D9AD6FE" wp14:editId="78794341">
            <wp:extent cx="9161145" cy="3822065"/>
            <wp:effectExtent l="0" t="0" r="1905" b="6985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6B568489-866C-4D41-9747-17B2A4314F6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FF3ACEB" w14:textId="77777777" w:rsidR="00BB5418" w:rsidRPr="005510AB" w:rsidRDefault="00BB5418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3D991F" w14:textId="77777777" w:rsidR="00BB5418" w:rsidRPr="005510AB" w:rsidRDefault="00BB5418" w:rsidP="005510AB">
      <w:pPr>
        <w:spacing w:after="0" w:line="240" w:lineRule="auto"/>
        <w:jc w:val="both"/>
        <w:rPr>
          <w:rFonts w:ascii="Times New Roman" w:hAnsi="Times New Roman" w:cs="Times New Roman"/>
        </w:rPr>
        <w:sectPr w:rsidR="00BB5418" w:rsidRPr="005510AB" w:rsidSect="000E73D5">
          <w:pgSz w:w="16838" w:h="11906" w:orient="landscape"/>
          <w:pgMar w:top="1417" w:right="993" w:bottom="1417" w:left="1418" w:header="708" w:footer="708" w:gutter="0"/>
          <w:cols w:space="708"/>
          <w:docGrid w:linePitch="360"/>
        </w:sectPr>
      </w:pPr>
    </w:p>
    <w:p w14:paraId="20282DBA" w14:textId="77777777" w:rsidR="00F64E0E" w:rsidRPr="005510AB" w:rsidRDefault="00F64E0E" w:rsidP="005510AB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lastRenderedPageBreak/>
        <w:t>Čo považuje za najväčšie výhody bývania v Šali? (max. 2 možnosti)</w:t>
      </w:r>
    </w:p>
    <w:p w14:paraId="406F0EE3" w14:textId="77777777" w:rsidR="00F64E0E" w:rsidRPr="005510AB" w:rsidRDefault="00F64E0E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riekatabuky"/>
        <w:tblW w:w="9278" w:type="dxa"/>
        <w:tblInd w:w="-5" w:type="dxa"/>
        <w:tblLook w:val="04A0" w:firstRow="1" w:lastRow="0" w:firstColumn="1" w:lastColumn="0" w:noHBand="0" w:noVBand="1"/>
      </w:tblPr>
      <w:tblGrid>
        <w:gridCol w:w="3096"/>
        <w:gridCol w:w="1157"/>
        <w:gridCol w:w="1005"/>
        <w:gridCol w:w="1005"/>
        <w:gridCol w:w="1005"/>
        <w:gridCol w:w="1005"/>
        <w:gridCol w:w="1005"/>
      </w:tblGrid>
      <w:tr w:rsidR="000A4D0A" w:rsidRPr="005510AB" w14:paraId="2EDD8223" w14:textId="3A6185AA" w:rsidTr="006C7EDF">
        <w:trPr>
          <w:trHeight w:val="250"/>
        </w:trPr>
        <w:tc>
          <w:tcPr>
            <w:tcW w:w="3096" w:type="dxa"/>
          </w:tcPr>
          <w:p w14:paraId="7F9AFDE4" w14:textId="77777777" w:rsidR="000A4D0A" w:rsidRPr="005510AB" w:rsidRDefault="000A4D0A" w:rsidP="000A4D0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Výhody</w:t>
            </w:r>
          </w:p>
        </w:tc>
        <w:tc>
          <w:tcPr>
            <w:tcW w:w="1157" w:type="dxa"/>
          </w:tcPr>
          <w:p w14:paraId="5C42E645" w14:textId="1DDC73C3" w:rsidR="000A4D0A" w:rsidRPr="005510AB" w:rsidRDefault="000A4D0A" w:rsidP="006C7EDF">
            <w:pPr>
              <w:ind w:left="-85"/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2015-2016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0D88CAE6" w14:textId="77777777" w:rsidR="000A4D0A" w:rsidRPr="005510AB" w:rsidRDefault="000A4D0A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2017</w:t>
            </w:r>
          </w:p>
          <w:p w14:paraId="53DC8743" w14:textId="77777777" w:rsidR="000A4D0A" w:rsidRPr="005510AB" w:rsidRDefault="000A4D0A" w:rsidP="006C7EDF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4E3DE789" w14:textId="77777777" w:rsidR="000A4D0A" w:rsidRPr="00FB2E4F" w:rsidRDefault="000A4D0A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B2E4F">
              <w:rPr>
                <w:rFonts w:ascii="Times New Roman" w:hAnsi="Times New Roman" w:cs="Times New Roman"/>
                <w:bCs/>
              </w:rPr>
              <w:t>2018</w:t>
            </w:r>
          </w:p>
          <w:p w14:paraId="37E85693" w14:textId="77777777" w:rsidR="000A4D0A" w:rsidRPr="005510AB" w:rsidRDefault="000A4D0A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E4F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3AC0E2D1" w14:textId="77777777" w:rsidR="000A4D0A" w:rsidRPr="00FB2E4F" w:rsidRDefault="000A4D0A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B2E4F">
              <w:rPr>
                <w:rFonts w:ascii="Times New Roman" w:hAnsi="Times New Roman" w:cs="Times New Roman"/>
                <w:bCs/>
              </w:rPr>
              <w:t>2019</w:t>
            </w:r>
          </w:p>
          <w:p w14:paraId="14CA459E" w14:textId="77777777" w:rsidR="000A4D0A" w:rsidRPr="005510AB" w:rsidRDefault="000A4D0A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E4F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64B5D3F2" w14:textId="77777777" w:rsidR="000A4D0A" w:rsidRDefault="000A4D0A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</w:p>
          <w:p w14:paraId="742BBA8A" w14:textId="2E90E19A" w:rsidR="000A4D0A" w:rsidRPr="005510AB" w:rsidRDefault="000A4D0A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005" w:type="dxa"/>
          </w:tcPr>
          <w:p w14:paraId="05CE0DAE" w14:textId="11AB098E" w:rsidR="000A4D0A" w:rsidRDefault="000A4D0A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</w:t>
            </w:r>
          </w:p>
          <w:p w14:paraId="4A51A57F" w14:textId="4234FCAB" w:rsidR="000A4D0A" w:rsidRPr="005510AB" w:rsidRDefault="000A4D0A" w:rsidP="006C7E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0A4D0A" w:rsidRPr="005510AB" w14:paraId="6D0C6757" w14:textId="3946D1B4" w:rsidTr="006C7EDF">
        <w:trPr>
          <w:trHeight w:val="235"/>
        </w:trPr>
        <w:tc>
          <w:tcPr>
            <w:tcW w:w="3096" w:type="dxa"/>
          </w:tcPr>
          <w:p w14:paraId="02D633FD" w14:textId="55220074" w:rsidR="000A4D0A" w:rsidRPr="005510AB" w:rsidRDefault="000A4D0A" w:rsidP="000A4D0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Samotné prostredie mesta ako celku</w:t>
            </w:r>
          </w:p>
        </w:tc>
        <w:tc>
          <w:tcPr>
            <w:tcW w:w="1157" w:type="dxa"/>
          </w:tcPr>
          <w:p w14:paraId="6E951805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10,56%</w:t>
            </w:r>
          </w:p>
        </w:tc>
        <w:tc>
          <w:tcPr>
            <w:tcW w:w="1005" w:type="dxa"/>
          </w:tcPr>
          <w:p w14:paraId="68C770FA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9,62%</w:t>
            </w:r>
          </w:p>
        </w:tc>
        <w:tc>
          <w:tcPr>
            <w:tcW w:w="1005" w:type="dxa"/>
          </w:tcPr>
          <w:p w14:paraId="46460CA6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8,16%</w:t>
            </w:r>
          </w:p>
        </w:tc>
        <w:tc>
          <w:tcPr>
            <w:tcW w:w="1005" w:type="dxa"/>
          </w:tcPr>
          <w:p w14:paraId="68610512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10,24%</w:t>
            </w:r>
          </w:p>
        </w:tc>
        <w:tc>
          <w:tcPr>
            <w:tcW w:w="1005" w:type="dxa"/>
          </w:tcPr>
          <w:p w14:paraId="3866F0B8" w14:textId="072BA000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7,17%</w:t>
            </w:r>
          </w:p>
        </w:tc>
        <w:tc>
          <w:tcPr>
            <w:tcW w:w="1005" w:type="dxa"/>
          </w:tcPr>
          <w:p w14:paraId="6CE7B4B0" w14:textId="1FE4783F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8,23%</w:t>
            </w:r>
          </w:p>
        </w:tc>
      </w:tr>
      <w:tr w:rsidR="000A4D0A" w:rsidRPr="005510AB" w14:paraId="246E3F31" w14:textId="100BBD06" w:rsidTr="006C7EDF">
        <w:trPr>
          <w:trHeight w:val="236"/>
        </w:trPr>
        <w:tc>
          <w:tcPr>
            <w:tcW w:w="3096" w:type="dxa"/>
          </w:tcPr>
          <w:p w14:paraId="0FE572B7" w14:textId="77777777" w:rsidR="000A4D0A" w:rsidRPr="005510AB" w:rsidRDefault="000A4D0A" w:rsidP="000A4D0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Blízkosť a dobré dopravné napojenie do Bratislavy, Nitry, Trnavy, Dunajskej Stredy, Galanty</w:t>
            </w:r>
          </w:p>
        </w:tc>
        <w:tc>
          <w:tcPr>
            <w:tcW w:w="1157" w:type="dxa"/>
          </w:tcPr>
          <w:p w14:paraId="706E7E91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30,41%</w:t>
            </w:r>
          </w:p>
        </w:tc>
        <w:tc>
          <w:tcPr>
            <w:tcW w:w="1005" w:type="dxa"/>
          </w:tcPr>
          <w:p w14:paraId="59FA6155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28,15%</w:t>
            </w:r>
          </w:p>
        </w:tc>
        <w:tc>
          <w:tcPr>
            <w:tcW w:w="1005" w:type="dxa"/>
          </w:tcPr>
          <w:p w14:paraId="7574E001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26,19%</w:t>
            </w:r>
          </w:p>
        </w:tc>
        <w:tc>
          <w:tcPr>
            <w:tcW w:w="1005" w:type="dxa"/>
          </w:tcPr>
          <w:p w14:paraId="02417691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27,11%</w:t>
            </w:r>
          </w:p>
        </w:tc>
        <w:tc>
          <w:tcPr>
            <w:tcW w:w="1005" w:type="dxa"/>
          </w:tcPr>
          <w:p w14:paraId="515C51AF" w14:textId="2FA5C551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28,48%</w:t>
            </w:r>
          </w:p>
        </w:tc>
        <w:tc>
          <w:tcPr>
            <w:tcW w:w="1005" w:type="dxa"/>
          </w:tcPr>
          <w:p w14:paraId="2D5F570A" w14:textId="07EFA3AA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29,63%</w:t>
            </w:r>
          </w:p>
        </w:tc>
      </w:tr>
      <w:tr w:rsidR="000A4D0A" w:rsidRPr="005510AB" w14:paraId="529F7697" w14:textId="3D9AD587" w:rsidTr="006C7EDF">
        <w:trPr>
          <w:trHeight w:val="250"/>
        </w:trPr>
        <w:tc>
          <w:tcPr>
            <w:tcW w:w="3096" w:type="dxa"/>
          </w:tcPr>
          <w:p w14:paraId="347AFC37" w14:textId="77777777" w:rsidR="000A4D0A" w:rsidRPr="005510AB" w:rsidRDefault="000A4D0A" w:rsidP="000A4D0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Blízkosť k Váhu</w:t>
            </w:r>
          </w:p>
        </w:tc>
        <w:tc>
          <w:tcPr>
            <w:tcW w:w="1157" w:type="dxa"/>
          </w:tcPr>
          <w:p w14:paraId="6D2AAA69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22,74%</w:t>
            </w:r>
          </w:p>
        </w:tc>
        <w:tc>
          <w:tcPr>
            <w:tcW w:w="1005" w:type="dxa"/>
          </w:tcPr>
          <w:p w14:paraId="18D87595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21,14%</w:t>
            </w:r>
          </w:p>
        </w:tc>
        <w:tc>
          <w:tcPr>
            <w:tcW w:w="1005" w:type="dxa"/>
          </w:tcPr>
          <w:p w14:paraId="43239D49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25,97%</w:t>
            </w:r>
          </w:p>
        </w:tc>
        <w:tc>
          <w:tcPr>
            <w:tcW w:w="1005" w:type="dxa"/>
          </w:tcPr>
          <w:p w14:paraId="1F246766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22,29%</w:t>
            </w:r>
          </w:p>
        </w:tc>
        <w:tc>
          <w:tcPr>
            <w:tcW w:w="1005" w:type="dxa"/>
          </w:tcPr>
          <w:p w14:paraId="3F887BBD" w14:textId="058F7970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25,87%</w:t>
            </w:r>
          </w:p>
        </w:tc>
        <w:tc>
          <w:tcPr>
            <w:tcW w:w="1005" w:type="dxa"/>
          </w:tcPr>
          <w:p w14:paraId="77FE6D0A" w14:textId="684075ED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27,37%</w:t>
            </w:r>
          </w:p>
        </w:tc>
      </w:tr>
      <w:tr w:rsidR="000A4D0A" w:rsidRPr="005510AB" w14:paraId="4D45691B" w14:textId="76AA0008" w:rsidTr="006C7EDF">
        <w:trPr>
          <w:trHeight w:val="250"/>
        </w:trPr>
        <w:tc>
          <w:tcPr>
            <w:tcW w:w="3096" w:type="dxa"/>
          </w:tcPr>
          <w:p w14:paraId="4A956415" w14:textId="77777777" w:rsidR="000A4D0A" w:rsidRPr="005510AB" w:rsidRDefault="000A4D0A" w:rsidP="000A4D0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Pokojné a bezpečné miesto pre život</w:t>
            </w:r>
          </w:p>
        </w:tc>
        <w:tc>
          <w:tcPr>
            <w:tcW w:w="1157" w:type="dxa"/>
          </w:tcPr>
          <w:p w14:paraId="602D62AD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2,39%</w:t>
            </w:r>
          </w:p>
        </w:tc>
        <w:tc>
          <w:tcPr>
            <w:tcW w:w="1005" w:type="dxa"/>
          </w:tcPr>
          <w:p w14:paraId="482F7A03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3,33%</w:t>
            </w:r>
          </w:p>
        </w:tc>
        <w:tc>
          <w:tcPr>
            <w:tcW w:w="1005" w:type="dxa"/>
          </w:tcPr>
          <w:p w14:paraId="6068A5E5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4,65%</w:t>
            </w:r>
          </w:p>
        </w:tc>
        <w:tc>
          <w:tcPr>
            <w:tcW w:w="1005" w:type="dxa"/>
          </w:tcPr>
          <w:p w14:paraId="0E758393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4,22%</w:t>
            </w:r>
          </w:p>
        </w:tc>
        <w:tc>
          <w:tcPr>
            <w:tcW w:w="1005" w:type="dxa"/>
          </w:tcPr>
          <w:p w14:paraId="7DC5C3FD" w14:textId="6C327C53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3,26%</w:t>
            </w:r>
          </w:p>
        </w:tc>
        <w:tc>
          <w:tcPr>
            <w:tcW w:w="1005" w:type="dxa"/>
          </w:tcPr>
          <w:p w14:paraId="72D02638" w14:textId="5F8742FD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2,88%</w:t>
            </w:r>
          </w:p>
        </w:tc>
      </w:tr>
      <w:tr w:rsidR="000A4D0A" w:rsidRPr="005510AB" w14:paraId="7A009164" w14:textId="3657212A" w:rsidTr="006C7EDF">
        <w:trPr>
          <w:trHeight w:val="235"/>
        </w:trPr>
        <w:tc>
          <w:tcPr>
            <w:tcW w:w="3096" w:type="dxa"/>
          </w:tcPr>
          <w:p w14:paraId="7ADE0E51" w14:textId="77777777" w:rsidR="000A4D0A" w:rsidRPr="005510AB" w:rsidRDefault="000A4D0A" w:rsidP="000A4D0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Ľahká dostupnosť rozmanitých služieb</w:t>
            </w:r>
          </w:p>
        </w:tc>
        <w:tc>
          <w:tcPr>
            <w:tcW w:w="1157" w:type="dxa"/>
          </w:tcPr>
          <w:p w14:paraId="33D82DA4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3,58%</w:t>
            </w:r>
          </w:p>
        </w:tc>
        <w:tc>
          <w:tcPr>
            <w:tcW w:w="1005" w:type="dxa"/>
          </w:tcPr>
          <w:p w14:paraId="075BBBEE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3,21%</w:t>
            </w:r>
          </w:p>
        </w:tc>
        <w:tc>
          <w:tcPr>
            <w:tcW w:w="1005" w:type="dxa"/>
          </w:tcPr>
          <w:p w14:paraId="65455AA6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2,27%</w:t>
            </w:r>
          </w:p>
        </w:tc>
        <w:tc>
          <w:tcPr>
            <w:tcW w:w="1005" w:type="dxa"/>
          </w:tcPr>
          <w:p w14:paraId="6E70D74D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2,21%</w:t>
            </w:r>
          </w:p>
        </w:tc>
        <w:tc>
          <w:tcPr>
            <w:tcW w:w="1005" w:type="dxa"/>
          </w:tcPr>
          <w:p w14:paraId="4B2CF466" w14:textId="67D876A8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4,35%</w:t>
            </w:r>
          </w:p>
        </w:tc>
        <w:tc>
          <w:tcPr>
            <w:tcW w:w="1005" w:type="dxa"/>
          </w:tcPr>
          <w:p w14:paraId="47A0149C" w14:textId="73833065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3,09%</w:t>
            </w:r>
          </w:p>
        </w:tc>
      </w:tr>
      <w:tr w:rsidR="000A4D0A" w:rsidRPr="005510AB" w14:paraId="2F510719" w14:textId="63438208" w:rsidTr="006C7EDF">
        <w:trPr>
          <w:trHeight w:val="250"/>
        </w:trPr>
        <w:tc>
          <w:tcPr>
            <w:tcW w:w="3096" w:type="dxa"/>
          </w:tcPr>
          <w:p w14:paraId="02D6A33E" w14:textId="77777777" w:rsidR="000A4D0A" w:rsidRPr="005510AB" w:rsidRDefault="000A4D0A" w:rsidP="000A4D0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Živé susedské vzťahy</w:t>
            </w:r>
          </w:p>
        </w:tc>
        <w:tc>
          <w:tcPr>
            <w:tcW w:w="1157" w:type="dxa"/>
          </w:tcPr>
          <w:p w14:paraId="7F412303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2,39%</w:t>
            </w:r>
          </w:p>
        </w:tc>
        <w:tc>
          <w:tcPr>
            <w:tcW w:w="1005" w:type="dxa"/>
          </w:tcPr>
          <w:p w14:paraId="00E931B7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2,38%</w:t>
            </w:r>
          </w:p>
        </w:tc>
        <w:tc>
          <w:tcPr>
            <w:tcW w:w="1005" w:type="dxa"/>
          </w:tcPr>
          <w:p w14:paraId="0D24FB32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2,83%</w:t>
            </w:r>
          </w:p>
        </w:tc>
        <w:tc>
          <w:tcPr>
            <w:tcW w:w="1005" w:type="dxa"/>
          </w:tcPr>
          <w:p w14:paraId="56D11CF7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3,21%</w:t>
            </w:r>
          </w:p>
        </w:tc>
        <w:tc>
          <w:tcPr>
            <w:tcW w:w="1005" w:type="dxa"/>
          </w:tcPr>
          <w:p w14:paraId="66AED0A9" w14:textId="764D0AA2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1,74%</w:t>
            </w:r>
          </w:p>
        </w:tc>
        <w:tc>
          <w:tcPr>
            <w:tcW w:w="1005" w:type="dxa"/>
          </w:tcPr>
          <w:p w14:paraId="2FE0532F" w14:textId="6D5A2444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1,23%</w:t>
            </w:r>
          </w:p>
        </w:tc>
      </w:tr>
      <w:tr w:rsidR="000A4D0A" w:rsidRPr="005510AB" w14:paraId="3B84B9EC" w14:textId="4BE40997" w:rsidTr="006C7EDF">
        <w:trPr>
          <w:trHeight w:val="235"/>
        </w:trPr>
        <w:tc>
          <w:tcPr>
            <w:tcW w:w="3096" w:type="dxa"/>
          </w:tcPr>
          <w:p w14:paraId="528A1BFA" w14:textId="77777777" w:rsidR="000A4D0A" w:rsidRPr="005510AB" w:rsidRDefault="000A4D0A" w:rsidP="000A4D0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Vyššia anonymita ako na dedine, ale predsa nie príliš veľká</w:t>
            </w:r>
          </w:p>
        </w:tc>
        <w:tc>
          <w:tcPr>
            <w:tcW w:w="1157" w:type="dxa"/>
          </w:tcPr>
          <w:p w14:paraId="1760341E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6,22%</w:t>
            </w:r>
          </w:p>
        </w:tc>
        <w:tc>
          <w:tcPr>
            <w:tcW w:w="1005" w:type="dxa"/>
          </w:tcPr>
          <w:p w14:paraId="60BC24C2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6,89%</w:t>
            </w:r>
          </w:p>
        </w:tc>
        <w:tc>
          <w:tcPr>
            <w:tcW w:w="1005" w:type="dxa"/>
          </w:tcPr>
          <w:p w14:paraId="2CDB19B8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7,82%</w:t>
            </w:r>
          </w:p>
        </w:tc>
        <w:tc>
          <w:tcPr>
            <w:tcW w:w="1005" w:type="dxa"/>
          </w:tcPr>
          <w:p w14:paraId="15B0D269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4,62%</w:t>
            </w:r>
          </w:p>
        </w:tc>
        <w:tc>
          <w:tcPr>
            <w:tcW w:w="1005" w:type="dxa"/>
          </w:tcPr>
          <w:p w14:paraId="02D50891" w14:textId="049DCF82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6,52%</w:t>
            </w:r>
          </w:p>
        </w:tc>
        <w:tc>
          <w:tcPr>
            <w:tcW w:w="1005" w:type="dxa"/>
          </w:tcPr>
          <w:p w14:paraId="0650C5B1" w14:textId="70020F02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5,76%</w:t>
            </w:r>
          </w:p>
        </w:tc>
      </w:tr>
      <w:tr w:rsidR="000A4D0A" w:rsidRPr="005510AB" w14:paraId="2A7B0383" w14:textId="63BCD6FD" w:rsidTr="006C7EDF">
        <w:trPr>
          <w:trHeight w:val="235"/>
        </w:trPr>
        <w:tc>
          <w:tcPr>
            <w:tcW w:w="3096" w:type="dxa"/>
          </w:tcPr>
          <w:p w14:paraId="6DDD59EA" w14:textId="77777777" w:rsidR="000A4D0A" w:rsidRPr="005510AB" w:rsidRDefault="000A4D0A" w:rsidP="000A4D0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 xml:space="preserve">Vlastníctvo rodinného domu, záhrady </w:t>
            </w:r>
          </w:p>
        </w:tc>
        <w:tc>
          <w:tcPr>
            <w:tcW w:w="1157" w:type="dxa"/>
          </w:tcPr>
          <w:p w14:paraId="5FCF5546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6,81%</w:t>
            </w:r>
          </w:p>
        </w:tc>
        <w:tc>
          <w:tcPr>
            <w:tcW w:w="1005" w:type="dxa"/>
          </w:tcPr>
          <w:p w14:paraId="30075498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9,14%</w:t>
            </w:r>
          </w:p>
        </w:tc>
        <w:tc>
          <w:tcPr>
            <w:tcW w:w="1005" w:type="dxa"/>
          </w:tcPr>
          <w:p w14:paraId="24450FDB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8,50%</w:t>
            </w:r>
          </w:p>
        </w:tc>
        <w:tc>
          <w:tcPr>
            <w:tcW w:w="1005" w:type="dxa"/>
          </w:tcPr>
          <w:p w14:paraId="65D4A997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10,24%</w:t>
            </w:r>
          </w:p>
        </w:tc>
        <w:tc>
          <w:tcPr>
            <w:tcW w:w="1005" w:type="dxa"/>
          </w:tcPr>
          <w:p w14:paraId="09C956B8" w14:textId="352E5C02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7,83%</w:t>
            </w:r>
          </w:p>
        </w:tc>
        <w:tc>
          <w:tcPr>
            <w:tcW w:w="1005" w:type="dxa"/>
          </w:tcPr>
          <w:p w14:paraId="5E9090E2" w14:textId="77D5CF3D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7,82%</w:t>
            </w:r>
          </w:p>
        </w:tc>
      </w:tr>
      <w:tr w:rsidR="000A4D0A" w:rsidRPr="005510AB" w14:paraId="43515640" w14:textId="6B131A4C" w:rsidTr="006C7EDF">
        <w:trPr>
          <w:trHeight w:val="235"/>
        </w:trPr>
        <w:tc>
          <w:tcPr>
            <w:tcW w:w="3096" w:type="dxa"/>
          </w:tcPr>
          <w:p w14:paraId="4C428385" w14:textId="77777777" w:rsidR="000A4D0A" w:rsidRPr="005510AB" w:rsidRDefault="000A4D0A" w:rsidP="000A4D0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Pracovné príležitosti</w:t>
            </w:r>
          </w:p>
        </w:tc>
        <w:tc>
          <w:tcPr>
            <w:tcW w:w="1157" w:type="dxa"/>
          </w:tcPr>
          <w:p w14:paraId="2EBC515F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1,70%</w:t>
            </w:r>
          </w:p>
        </w:tc>
        <w:tc>
          <w:tcPr>
            <w:tcW w:w="1005" w:type="dxa"/>
          </w:tcPr>
          <w:p w14:paraId="098A6B01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1,54%</w:t>
            </w:r>
          </w:p>
        </w:tc>
        <w:tc>
          <w:tcPr>
            <w:tcW w:w="1005" w:type="dxa"/>
          </w:tcPr>
          <w:p w14:paraId="1E37AF67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1,02%</w:t>
            </w:r>
          </w:p>
        </w:tc>
        <w:tc>
          <w:tcPr>
            <w:tcW w:w="1005" w:type="dxa"/>
          </w:tcPr>
          <w:p w14:paraId="07CC4A76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1,61%</w:t>
            </w:r>
          </w:p>
        </w:tc>
        <w:tc>
          <w:tcPr>
            <w:tcW w:w="1005" w:type="dxa"/>
          </w:tcPr>
          <w:p w14:paraId="705AD357" w14:textId="4E8C91E4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0,87%</w:t>
            </w:r>
          </w:p>
        </w:tc>
        <w:tc>
          <w:tcPr>
            <w:tcW w:w="1005" w:type="dxa"/>
          </w:tcPr>
          <w:p w14:paraId="56E4BA89" w14:textId="267E873B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1,65%</w:t>
            </w:r>
          </w:p>
        </w:tc>
      </w:tr>
      <w:tr w:rsidR="000A4D0A" w:rsidRPr="005510AB" w14:paraId="4B57411E" w14:textId="1FD50D63" w:rsidTr="006C7EDF">
        <w:trPr>
          <w:trHeight w:val="235"/>
        </w:trPr>
        <w:tc>
          <w:tcPr>
            <w:tcW w:w="3096" w:type="dxa"/>
          </w:tcPr>
          <w:p w14:paraId="2266B6BC" w14:textId="77777777" w:rsidR="000A4D0A" w:rsidRPr="005510AB" w:rsidRDefault="000A4D0A" w:rsidP="000A4D0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157" w:type="dxa"/>
          </w:tcPr>
          <w:p w14:paraId="597D09D6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0,43%</w:t>
            </w:r>
          </w:p>
        </w:tc>
        <w:tc>
          <w:tcPr>
            <w:tcW w:w="1005" w:type="dxa"/>
          </w:tcPr>
          <w:p w14:paraId="2CEF31C8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2,14%</w:t>
            </w:r>
          </w:p>
        </w:tc>
        <w:tc>
          <w:tcPr>
            <w:tcW w:w="1005" w:type="dxa"/>
          </w:tcPr>
          <w:p w14:paraId="6F5593BB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0,46%</w:t>
            </w:r>
          </w:p>
        </w:tc>
        <w:tc>
          <w:tcPr>
            <w:tcW w:w="1005" w:type="dxa"/>
          </w:tcPr>
          <w:p w14:paraId="506199D4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0,6%</w:t>
            </w:r>
          </w:p>
        </w:tc>
        <w:tc>
          <w:tcPr>
            <w:tcW w:w="1005" w:type="dxa"/>
          </w:tcPr>
          <w:p w14:paraId="7E847B31" w14:textId="01C5B784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1,09%</w:t>
            </w:r>
          </w:p>
        </w:tc>
        <w:tc>
          <w:tcPr>
            <w:tcW w:w="1005" w:type="dxa"/>
          </w:tcPr>
          <w:p w14:paraId="4B6F4CDB" w14:textId="6EAA4946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0,62%</w:t>
            </w:r>
          </w:p>
        </w:tc>
      </w:tr>
      <w:tr w:rsidR="000A4D0A" w:rsidRPr="005510AB" w14:paraId="64B0417F" w14:textId="07E448C0" w:rsidTr="006C7EDF">
        <w:trPr>
          <w:trHeight w:val="235"/>
        </w:trPr>
        <w:tc>
          <w:tcPr>
            <w:tcW w:w="3096" w:type="dxa"/>
          </w:tcPr>
          <w:p w14:paraId="6D69F356" w14:textId="77777777" w:rsidR="000A4D0A" w:rsidRPr="005510AB" w:rsidRDefault="000A4D0A" w:rsidP="000A4D0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 xml:space="preserve">Nevyjadrené </w:t>
            </w:r>
          </w:p>
        </w:tc>
        <w:tc>
          <w:tcPr>
            <w:tcW w:w="1157" w:type="dxa"/>
          </w:tcPr>
          <w:p w14:paraId="14A92979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12,78%</w:t>
            </w:r>
          </w:p>
        </w:tc>
        <w:tc>
          <w:tcPr>
            <w:tcW w:w="1005" w:type="dxa"/>
          </w:tcPr>
          <w:p w14:paraId="38A8CAEB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12,47%</w:t>
            </w:r>
          </w:p>
        </w:tc>
        <w:tc>
          <w:tcPr>
            <w:tcW w:w="1005" w:type="dxa"/>
          </w:tcPr>
          <w:p w14:paraId="3E7D698B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12,13%</w:t>
            </w:r>
          </w:p>
        </w:tc>
        <w:tc>
          <w:tcPr>
            <w:tcW w:w="1005" w:type="dxa"/>
          </w:tcPr>
          <w:p w14:paraId="76318460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13,65%</w:t>
            </w:r>
          </w:p>
        </w:tc>
        <w:tc>
          <w:tcPr>
            <w:tcW w:w="1005" w:type="dxa"/>
          </w:tcPr>
          <w:p w14:paraId="5DD93FC4" w14:textId="191DF4B5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12,83%</w:t>
            </w:r>
          </w:p>
        </w:tc>
        <w:tc>
          <w:tcPr>
            <w:tcW w:w="1005" w:type="dxa"/>
          </w:tcPr>
          <w:p w14:paraId="5BC7A366" w14:textId="3021D99F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  <w:r w:rsidR="004B070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0A4D0A" w:rsidRPr="005510AB" w14:paraId="4EB8B47F" w14:textId="14D45BFF" w:rsidTr="006C7EDF">
        <w:trPr>
          <w:trHeight w:val="235"/>
        </w:trPr>
        <w:tc>
          <w:tcPr>
            <w:tcW w:w="3096" w:type="dxa"/>
          </w:tcPr>
          <w:p w14:paraId="58CD9142" w14:textId="7E22CD35" w:rsidR="000A4D0A" w:rsidRPr="005510AB" w:rsidRDefault="000A4D0A" w:rsidP="000A4D0A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 xml:space="preserve">Spolu odpovedí </w:t>
            </w:r>
            <w:r w:rsidR="00B6229B">
              <w:rPr>
                <w:rFonts w:ascii="Times New Roman" w:hAnsi="Times New Roman" w:cs="Times New Roman"/>
              </w:rPr>
              <w:t>2x243</w:t>
            </w:r>
            <w:r w:rsidRPr="005510AB">
              <w:rPr>
                <w:rFonts w:ascii="Times New Roman" w:hAnsi="Times New Roman" w:cs="Times New Roman"/>
              </w:rPr>
              <w:t xml:space="preserve"> (20</w:t>
            </w:r>
            <w:r>
              <w:rPr>
                <w:rFonts w:ascii="Times New Roman" w:hAnsi="Times New Roman" w:cs="Times New Roman"/>
              </w:rPr>
              <w:t>2</w:t>
            </w:r>
            <w:r w:rsidR="00B6229B">
              <w:rPr>
                <w:rFonts w:ascii="Times New Roman" w:hAnsi="Times New Roman" w:cs="Times New Roman"/>
              </w:rPr>
              <w:t>1</w:t>
            </w:r>
            <w:r w:rsidRPr="005510A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57" w:type="dxa"/>
          </w:tcPr>
          <w:p w14:paraId="614A6EEF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7F8EBE7B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22E77F6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63DDF9F" w14:textId="77777777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277BD97" w14:textId="2D418E9C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31D9F43E" w14:textId="1486C135" w:rsidR="000A4D0A" w:rsidRPr="005510AB" w:rsidRDefault="000A4D0A" w:rsidP="000A4D0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795A8CF9" w14:textId="77777777" w:rsidR="006C7EDF" w:rsidRDefault="006C7EDF" w:rsidP="00B6229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F14EE5" w14:textId="07851ACE" w:rsidR="008273EA" w:rsidRDefault="00B6229B" w:rsidP="00B622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6C97">
        <w:rPr>
          <w:rFonts w:ascii="Times New Roman" w:hAnsi="Times New Roman" w:cs="Times New Roman"/>
        </w:rPr>
        <w:t>Za najväčšie výhody bývania v Šali považujú respondenti rovnako ako v predošlom roku blízkosť a dobré dopravné napojenie do Bratislavy, Nitry, Trnavy, Dunajskej Stredy, Galanty (2</w:t>
      </w:r>
      <w:r>
        <w:rPr>
          <w:rFonts w:ascii="Times New Roman" w:hAnsi="Times New Roman" w:cs="Times New Roman"/>
        </w:rPr>
        <w:t>9</w:t>
      </w:r>
      <w:r w:rsidRPr="00E06C9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63</w:t>
      </w:r>
      <w:r w:rsidRPr="00E06C97">
        <w:rPr>
          <w:rFonts w:ascii="Times New Roman" w:hAnsi="Times New Roman" w:cs="Times New Roman"/>
        </w:rPr>
        <w:t>%)</w:t>
      </w:r>
      <w:r w:rsidR="006C7EDF">
        <w:rPr>
          <w:rFonts w:ascii="Times New Roman" w:hAnsi="Times New Roman" w:cs="Times New Roman"/>
        </w:rPr>
        <w:t>,</w:t>
      </w:r>
      <w:r w:rsidRPr="00E06C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čo potvrdzuje aj predchádzajúca otázka, kde uviedlo 38,68% % respondentov, že sa ich zamestnanie nenachádza v Šali a  za prácou teda musia dochádzať</w:t>
      </w:r>
      <w:r w:rsidRPr="00E57A6F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Rovnako ako v roku 2020 považujú </w:t>
      </w:r>
      <w:r w:rsidRPr="00FC5877">
        <w:rPr>
          <w:rFonts w:ascii="Times New Roman" w:hAnsi="Times New Roman" w:cs="Times New Roman"/>
        </w:rPr>
        <w:t>respondenti  za ďalšie výhody bývania v Šali blízkosť Váhu (</w:t>
      </w:r>
      <w:r>
        <w:rPr>
          <w:rFonts w:ascii="Times New Roman" w:hAnsi="Times New Roman" w:cs="Times New Roman"/>
        </w:rPr>
        <w:t>27,37</w:t>
      </w:r>
      <w:r w:rsidRPr="00FC5877">
        <w:rPr>
          <w:rFonts w:ascii="Times New Roman" w:hAnsi="Times New Roman" w:cs="Times New Roman"/>
        </w:rPr>
        <w:t>%) a vlastníctvo rodinného domu  (7,8</w:t>
      </w:r>
      <w:r>
        <w:rPr>
          <w:rFonts w:ascii="Times New Roman" w:hAnsi="Times New Roman" w:cs="Times New Roman"/>
        </w:rPr>
        <w:t>2</w:t>
      </w:r>
      <w:r w:rsidRPr="00FC5877">
        <w:rPr>
          <w:rFonts w:ascii="Times New Roman" w:hAnsi="Times New Roman" w:cs="Times New Roman"/>
        </w:rPr>
        <w:t xml:space="preserve">%). Oproti minulému roku sa </w:t>
      </w:r>
      <w:r>
        <w:rPr>
          <w:rFonts w:ascii="Times New Roman" w:hAnsi="Times New Roman" w:cs="Times New Roman"/>
        </w:rPr>
        <w:t>zvýšilo</w:t>
      </w:r>
      <w:r w:rsidRPr="00FC5877">
        <w:rPr>
          <w:rFonts w:ascii="Times New Roman" w:hAnsi="Times New Roman" w:cs="Times New Roman"/>
        </w:rPr>
        <w:t xml:space="preserve"> hodnotenie významu samotného prostredia ako celku</w:t>
      </w:r>
      <w:r>
        <w:rPr>
          <w:rFonts w:ascii="Times New Roman" w:hAnsi="Times New Roman" w:cs="Times New Roman"/>
        </w:rPr>
        <w:t xml:space="preserve"> a ponuka pracovných príležitostí. Pokles v hodnotení nastal oproti predošlému roku </w:t>
      </w:r>
      <w:r w:rsidR="006C7EDF">
        <w:rPr>
          <w:rFonts w:ascii="Times New Roman" w:hAnsi="Times New Roman" w:cs="Times New Roman"/>
        </w:rPr>
        <w:t xml:space="preserve">vo </w:t>
      </w:r>
      <w:r>
        <w:rPr>
          <w:rFonts w:ascii="Times New Roman" w:hAnsi="Times New Roman" w:cs="Times New Roman"/>
        </w:rPr>
        <w:t>všetkých ostatných oblastiach.</w:t>
      </w:r>
    </w:p>
    <w:p w14:paraId="51EBB2C5" w14:textId="77777777" w:rsidR="00B6229B" w:rsidRPr="005510AB" w:rsidRDefault="00B6229B" w:rsidP="00B6229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16319C" w14:textId="6978DA3B" w:rsidR="00674985" w:rsidRPr="008D2000" w:rsidRDefault="008D2000" w:rsidP="008D2000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 xml:space="preserve">Čo považuje za najväčšie </w:t>
      </w:r>
      <w:r>
        <w:rPr>
          <w:rFonts w:ascii="Times New Roman" w:hAnsi="Times New Roman" w:cs="Times New Roman"/>
          <w:b/>
        </w:rPr>
        <w:t>ne</w:t>
      </w:r>
      <w:r w:rsidRPr="005510AB">
        <w:rPr>
          <w:rFonts w:ascii="Times New Roman" w:hAnsi="Times New Roman" w:cs="Times New Roman"/>
          <w:b/>
        </w:rPr>
        <w:t>výhody bývania v Šali? (max. 2 možnosti)</w:t>
      </w:r>
    </w:p>
    <w:tbl>
      <w:tblPr>
        <w:tblStyle w:val="Mriekatabuky"/>
        <w:tblpPr w:leftFromText="141" w:rightFromText="141" w:vertAnchor="text" w:horzAnchor="margin" w:tblpY="176"/>
        <w:tblW w:w="8926" w:type="dxa"/>
        <w:tblLayout w:type="fixed"/>
        <w:tblLook w:val="04A0" w:firstRow="1" w:lastRow="0" w:firstColumn="1" w:lastColumn="0" w:noHBand="0" w:noVBand="1"/>
      </w:tblPr>
      <w:tblGrid>
        <w:gridCol w:w="2830"/>
        <w:gridCol w:w="1276"/>
        <w:gridCol w:w="992"/>
        <w:gridCol w:w="993"/>
        <w:gridCol w:w="992"/>
        <w:gridCol w:w="850"/>
        <w:gridCol w:w="993"/>
      </w:tblGrid>
      <w:tr w:rsidR="00B6229B" w:rsidRPr="005510AB" w14:paraId="2368EDCC" w14:textId="3D82A339" w:rsidTr="00B6229B">
        <w:tc>
          <w:tcPr>
            <w:tcW w:w="2830" w:type="dxa"/>
          </w:tcPr>
          <w:p w14:paraId="377A22B6" w14:textId="4079EF9B" w:rsidR="00B6229B" w:rsidRPr="005510AB" w:rsidRDefault="00B6229B" w:rsidP="00B6229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Nevýhody</w:t>
            </w:r>
          </w:p>
        </w:tc>
        <w:tc>
          <w:tcPr>
            <w:tcW w:w="1276" w:type="dxa"/>
          </w:tcPr>
          <w:p w14:paraId="63926F51" w14:textId="77777777" w:rsidR="00B6229B" w:rsidRPr="00171E9C" w:rsidRDefault="00B6229B" w:rsidP="006C7EDF">
            <w:pPr>
              <w:jc w:val="center"/>
              <w:rPr>
                <w:rFonts w:ascii="Times New Roman" w:hAnsi="Times New Roman" w:cs="Times New Roman"/>
              </w:rPr>
            </w:pPr>
            <w:r w:rsidRPr="00171E9C">
              <w:rPr>
                <w:rFonts w:ascii="Times New Roman" w:hAnsi="Times New Roman" w:cs="Times New Roman"/>
              </w:rPr>
              <w:t>2015-2016</w:t>
            </w:r>
          </w:p>
          <w:p w14:paraId="03C5500B" w14:textId="77777777" w:rsidR="00B6229B" w:rsidRPr="00171E9C" w:rsidRDefault="00B6229B" w:rsidP="006C7EDF">
            <w:pPr>
              <w:jc w:val="center"/>
              <w:rPr>
                <w:rFonts w:ascii="Times New Roman" w:hAnsi="Times New Roman" w:cs="Times New Roman"/>
              </w:rPr>
            </w:pPr>
            <w:r w:rsidRPr="00171E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439C72C3" w14:textId="77777777" w:rsidR="00B6229B" w:rsidRPr="00171E9C" w:rsidRDefault="00B6229B" w:rsidP="006C7EDF">
            <w:pPr>
              <w:jc w:val="center"/>
              <w:rPr>
                <w:rFonts w:ascii="Times New Roman" w:hAnsi="Times New Roman" w:cs="Times New Roman"/>
              </w:rPr>
            </w:pPr>
            <w:r w:rsidRPr="00171E9C">
              <w:rPr>
                <w:rFonts w:ascii="Times New Roman" w:hAnsi="Times New Roman" w:cs="Times New Roman"/>
              </w:rPr>
              <w:t>2017</w:t>
            </w:r>
          </w:p>
          <w:p w14:paraId="63EB8897" w14:textId="77777777" w:rsidR="00B6229B" w:rsidRPr="00171E9C" w:rsidRDefault="00B6229B" w:rsidP="006C7EDF">
            <w:pPr>
              <w:jc w:val="center"/>
              <w:rPr>
                <w:rFonts w:ascii="Times New Roman" w:hAnsi="Times New Roman" w:cs="Times New Roman"/>
              </w:rPr>
            </w:pPr>
            <w:r w:rsidRPr="00171E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14:paraId="5DE3FC52" w14:textId="77777777" w:rsidR="00B6229B" w:rsidRPr="00171E9C" w:rsidRDefault="00B6229B" w:rsidP="006C7EDF">
            <w:pPr>
              <w:jc w:val="center"/>
              <w:rPr>
                <w:rFonts w:ascii="Times New Roman" w:hAnsi="Times New Roman" w:cs="Times New Roman"/>
              </w:rPr>
            </w:pPr>
            <w:r w:rsidRPr="00171E9C">
              <w:rPr>
                <w:rFonts w:ascii="Times New Roman" w:hAnsi="Times New Roman" w:cs="Times New Roman"/>
              </w:rPr>
              <w:t>2018</w:t>
            </w:r>
          </w:p>
          <w:p w14:paraId="0E53AC1C" w14:textId="77777777" w:rsidR="00B6229B" w:rsidRPr="00171E9C" w:rsidRDefault="00B6229B" w:rsidP="006C7EDF">
            <w:pPr>
              <w:jc w:val="center"/>
              <w:rPr>
                <w:rFonts w:ascii="Times New Roman" w:hAnsi="Times New Roman" w:cs="Times New Roman"/>
              </w:rPr>
            </w:pPr>
            <w:r w:rsidRPr="00171E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14:paraId="4D64DE6C" w14:textId="77777777" w:rsidR="00B6229B" w:rsidRPr="00171E9C" w:rsidRDefault="00B6229B" w:rsidP="006C7EDF">
            <w:pPr>
              <w:jc w:val="center"/>
              <w:rPr>
                <w:rFonts w:ascii="Times New Roman" w:hAnsi="Times New Roman" w:cs="Times New Roman"/>
              </w:rPr>
            </w:pPr>
            <w:r w:rsidRPr="00171E9C">
              <w:rPr>
                <w:rFonts w:ascii="Times New Roman" w:hAnsi="Times New Roman" w:cs="Times New Roman"/>
              </w:rPr>
              <w:t>2019</w:t>
            </w:r>
          </w:p>
          <w:p w14:paraId="31B5B837" w14:textId="77777777" w:rsidR="00B6229B" w:rsidRPr="00171E9C" w:rsidRDefault="00B6229B" w:rsidP="006C7EDF">
            <w:pPr>
              <w:jc w:val="center"/>
              <w:rPr>
                <w:rFonts w:ascii="Times New Roman" w:hAnsi="Times New Roman" w:cs="Times New Roman"/>
              </w:rPr>
            </w:pPr>
            <w:r w:rsidRPr="00171E9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</w:tcPr>
          <w:p w14:paraId="703E1C89" w14:textId="77777777" w:rsidR="00B6229B" w:rsidRPr="006C7EDF" w:rsidRDefault="00B6229B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C7EDF">
              <w:rPr>
                <w:rFonts w:ascii="Times New Roman" w:hAnsi="Times New Roman" w:cs="Times New Roman"/>
                <w:bCs/>
              </w:rPr>
              <w:t>2020</w:t>
            </w:r>
          </w:p>
          <w:p w14:paraId="446A6572" w14:textId="19D99B79" w:rsidR="00B6229B" w:rsidRPr="006C7EDF" w:rsidRDefault="00B6229B" w:rsidP="006C7ED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C7EDF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993" w:type="dxa"/>
          </w:tcPr>
          <w:p w14:paraId="3663CD8B" w14:textId="26B106D7" w:rsidR="00B6229B" w:rsidRDefault="00B6229B" w:rsidP="006C7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1E9C">
              <w:rPr>
                <w:rFonts w:ascii="Times New Roman" w:hAnsi="Times New Roman" w:cs="Times New Roman"/>
                <w:b/>
                <w:bCs/>
              </w:rPr>
              <w:t>202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  <w:p w14:paraId="57BCA4D6" w14:textId="2D51CE4B" w:rsidR="00B6229B" w:rsidRPr="00171E9C" w:rsidRDefault="00B6229B" w:rsidP="006C7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71E9C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</w:tr>
      <w:tr w:rsidR="00B6229B" w:rsidRPr="005510AB" w14:paraId="02576725" w14:textId="7B0C8B7E" w:rsidTr="00B6229B">
        <w:tc>
          <w:tcPr>
            <w:tcW w:w="2830" w:type="dxa"/>
          </w:tcPr>
          <w:p w14:paraId="0B778075" w14:textId="77777777" w:rsidR="00B6229B" w:rsidRPr="005510AB" w:rsidRDefault="00B6229B" w:rsidP="00B6229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Komplikovaná dopravná situácia a zápchy</w:t>
            </w:r>
          </w:p>
        </w:tc>
        <w:tc>
          <w:tcPr>
            <w:tcW w:w="1276" w:type="dxa"/>
          </w:tcPr>
          <w:p w14:paraId="0287B7B6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29,30%</w:t>
            </w:r>
          </w:p>
        </w:tc>
        <w:tc>
          <w:tcPr>
            <w:tcW w:w="992" w:type="dxa"/>
          </w:tcPr>
          <w:p w14:paraId="2B9F853B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30,05%</w:t>
            </w:r>
          </w:p>
        </w:tc>
        <w:tc>
          <w:tcPr>
            <w:tcW w:w="993" w:type="dxa"/>
          </w:tcPr>
          <w:p w14:paraId="21C6E02F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29,25%</w:t>
            </w:r>
          </w:p>
        </w:tc>
        <w:tc>
          <w:tcPr>
            <w:tcW w:w="992" w:type="dxa"/>
          </w:tcPr>
          <w:p w14:paraId="5C4947E1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30,52%</w:t>
            </w:r>
          </w:p>
        </w:tc>
        <w:tc>
          <w:tcPr>
            <w:tcW w:w="850" w:type="dxa"/>
          </w:tcPr>
          <w:p w14:paraId="0698E322" w14:textId="4C2E336B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35,65%</w:t>
            </w:r>
          </w:p>
        </w:tc>
        <w:tc>
          <w:tcPr>
            <w:tcW w:w="993" w:type="dxa"/>
          </w:tcPr>
          <w:p w14:paraId="2B50543D" w14:textId="09D5C99F" w:rsidR="00B6229B" w:rsidRPr="005510AB" w:rsidRDefault="000A103F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35,27%</w:t>
            </w:r>
          </w:p>
        </w:tc>
      </w:tr>
      <w:tr w:rsidR="00B6229B" w:rsidRPr="005510AB" w14:paraId="4FD1CD5B" w14:textId="43BC7E8D" w:rsidTr="00B6229B">
        <w:tc>
          <w:tcPr>
            <w:tcW w:w="2830" w:type="dxa"/>
          </w:tcPr>
          <w:p w14:paraId="6E1CB933" w14:textId="77777777" w:rsidR="00B6229B" w:rsidRPr="005510AB" w:rsidRDefault="00B6229B" w:rsidP="00B6229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Chýbajúca nemocnica</w:t>
            </w:r>
          </w:p>
        </w:tc>
        <w:tc>
          <w:tcPr>
            <w:tcW w:w="1276" w:type="dxa"/>
          </w:tcPr>
          <w:p w14:paraId="5EF9D3A9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40,72%</w:t>
            </w:r>
          </w:p>
        </w:tc>
        <w:tc>
          <w:tcPr>
            <w:tcW w:w="992" w:type="dxa"/>
          </w:tcPr>
          <w:p w14:paraId="3139EE29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39,55%</w:t>
            </w:r>
          </w:p>
        </w:tc>
        <w:tc>
          <w:tcPr>
            <w:tcW w:w="993" w:type="dxa"/>
          </w:tcPr>
          <w:p w14:paraId="167266BA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39,12%</w:t>
            </w:r>
          </w:p>
        </w:tc>
        <w:tc>
          <w:tcPr>
            <w:tcW w:w="992" w:type="dxa"/>
          </w:tcPr>
          <w:p w14:paraId="2CB5A6EE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40,16%</w:t>
            </w:r>
          </w:p>
        </w:tc>
        <w:tc>
          <w:tcPr>
            <w:tcW w:w="850" w:type="dxa"/>
          </w:tcPr>
          <w:p w14:paraId="7EC597ED" w14:textId="23776E22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40,87%</w:t>
            </w:r>
          </w:p>
        </w:tc>
        <w:tc>
          <w:tcPr>
            <w:tcW w:w="993" w:type="dxa"/>
          </w:tcPr>
          <w:p w14:paraId="314FD19F" w14:textId="7D0E38EF" w:rsidR="00B6229B" w:rsidRPr="005510AB" w:rsidRDefault="000A103F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36,93%</w:t>
            </w:r>
          </w:p>
        </w:tc>
      </w:tr>
      <w:tr w:rsidR="00B6229B" w:rsidRPr="005510AB" w14:paraId="47819BCC" w14:textId="5E2997E7" w:rsidTr="00B6229B">
        <w:tc>
          <w:tcPr>
            <w:tcW w:w="2830" w:type="dxa"/>
          </w:tcPr>
          <w:p w14:paraId="3EBFEE2E" w14:textId="77777777" w:rsidR="00B6229B" w:rsidRPr="005510AB" w:rsidRDefault="00B6229B" w:rsidP="00B6229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Nedostatok nájomných bytov</w:t>
            </w:r>
          </w:p>
        </w:tc>
        <w:tc>
          <w:tcPr>
            <w:tcW w:w="1276" w:type="dxa"/>
          </w:tcPr>
          <w:p w14:paraId="6421378C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4,60%</w:t>
            </w:r>
          </w:p>
        </w:tc>
        <w:tc>
          <w:tcPr>
            <w:tcW w:w="992" w:type="dxa"/>
          </w:tcPr>
          <w:p w14:paraId="695CD1B8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2,38%</w:t>
            </w:r>
          </w:p>
        </w:tc>
        <w:tc>
          <w:tcPr>
            <w:tcW w:w="993" w:type="dxa"/>
          </w:tcPr>
          <w:p w14:paraId="28E67436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2,95%</w:t>
            </w:r>
          </w:p>
        </w:tc>
        <w:tc>
          <w:tcPr>
            <w:tcW w:w="992" w:type="dxa"/>
          </w:tcPr>
          <w:p w14:paraId="54D69792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3,21%</w:t>
            </w:r>
          </w:p>
        </w:tc>
        <w:tc>
          <w:tcPr>
            <w:tcW w:w="850" w:type="dxa"/>
          </w:tcPr>
          <w:p w14:paraId="41F49E76" w14:textId="37C8D529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3,26%</w:t>
            </w:r>
          </w:p>
        </w:tc>
        <w:tc>
          <w:tcPr>
            <w:tcW w:w="993" w:type="dxa"/>
          </w:tcPr>
          <w:p w14:paraId="7CB55C45" w14:textId="6B0AB5C7" w:rsidR="00B6229B" w:rsidRPr="005510AB" w:rsidRDefault="000A103F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3,32%</w:t>
            </w:r>
          </w:p>
        </w:tc>
      </w:tr>
      <w:tr w:rsidR="00B6229B" w:rsidRPr="005510AB" w14:paraId="582B24A8" w14:textId="54A1BDB9" w:rsidTr="00B6229B">
        <w:tc>
          <w:tcPr>
            <w:tcW w:w="2830" w:type="dxa"/>
          </w:tcPr>
          <w:p w14:paraId="5242C031" w14:textId="77777777" w:rsidR="00B6229B" w:rsidRPr="005510AB" w:rsidRDefault="00B6229B" w:rsidP="00B6229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Chýbajúce cyklotrasy</w:t>
            </w:r>
          </w:p>
        </w:tc>
        <w:tc>
          <w:tcPr>
            <w:tcW w:w="1276" w:type="dxa"/>
          </w:tcPr>
          <w:p w14:paraId="65D404E5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5,54%</w:t>
            </w:r>
          </w:p>
        </w:tc>
        <w:tc>
          <w:tcPr>
            <w:tcW w:w="992" w:type="dxa"/>
          </w:tcPr>
          <w:p w14:paraId="11CCB104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4,63%</w:t>
            </w:r>
          </w:p>
        </w:tc>
        <w:tc>
          <w:tcPr>
            <w:tcW w:w="993" w:type="dxa"/>
          </w:tcPr>
          <w:p w14:paraId="74AFA889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4,54%</w:t>
            </w:r>
          </w:p>
        </w:tc>
        <w:tc>
          <w:tcPr>
            <w:tcW w:w="992" w:type="dxa"/>
          </w:tcPr>
          <w:p w14:paraId="168DC780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3,21%</w:t>
            </w:r>
          </w:p>
        </w:tc>
        <w:tc>
          <w:tcPr>
            <w:tcW w:w="850" w:type="dxa"/>
          </w:tcPr>
          <w:p w14:paraId="40E62A45" w14:textId="2EA65253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3,48%</w:t>
            </w:r>
          </w:p>
        </w:tc>
        <w:tc>
          <w:tcPr>
            <w:tcW w:w="993" w:type="dxa"/>
          </w:tcPr>
          <w:p w14:paraId="5BF84962" w14:textId="358ECE9C" w:rsidR="00B6229B" w:rsidRPr="005510AB" w:rsidRDefault="000A103F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3,94%</w:t>
            </w:r>
          </w:p>
        </w:tc>
      </w:tr>
      <w:tr w:rsidR="00B6229B" w:rsidRPr="005510AB" w14:paraId="63900973" w14:textId="5F241302" w:rsidTr="00B6229B">
        <w:tc>
          <w:tcPr>
            <w:tcW w:w="2830" w:type="dxa"/>
          </w:tcPr>
          <w:p w14:paraId="0A2A32DA" w14:textId="77777777" w:rsidR="00B6229B" w:rsidRPr="005510AB" w:rsidRDefault="00B6229B" w:rsidP="00B6229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Hluk, prašnosť mestského prostredia</w:t>
            </w:r>
          </w:p>
        </w:tc>
        <w:tc>
          <w:tcPr>
            <w:tcW w:w="1276" w:type="dxa"/>
          </w:tcPr>
          <w:p w14:paraId="0FED854D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2,47%</w:t>
            </w:r>
          </w:p>
        </w:tc>
        <w:tc>
          <w:tcPr>
            <w:tcW w:w="992" w:type="dxa"/>
          </w:tcPr>
          <w:p w14:paraId="261FA5FA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2,49%</w:t>
            </w:r>
          </w:p>
        </w:tc>
        <w:tc>
          <w:tcPr>
            <w:tcW w:w="993" w:type="dxa"/>
          </w:tcPr>
          <w:p w14:paraId="272F3AD8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3,17%</w:t>
            </w:r>
          </w:p>
        </w:tc>
        <w:tc>
          <w:tcPr>
            <w:tcW w:w="992" w:type="dxa"/>
          </w:tcPr>
          <w:p w14:paraId="14783B85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3,61%</w:t>
            </w:r>
          </w:p>
        </w:tc>
        <w:tc>
          <w:tcPr>
            <w:tcW w:w="850" w:type="dxa"/>
          </w:tcPr>
          <w:p w14:paraId="1D7A68AD" w14:textId="3DB0F81E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3,70%</w:t>
            </w:r>
          </w:p>
        </w:tc>
        <w:tc>
          <w:tcPr>
            <w:tcW w:w="993" w:type="dxa"/>
          </w:tcPr>
          <w:p w14:paraId="05FA2ED6" w14:textId="00B68874" w:rsidR="00B6229B" w:rsidRPr="005510AB" w:rsidRDefault="000A103F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3,73%</w:t>
            </w:r>
          </w:p>
        </w:tc>
      </w:tr>
      <w:tr w:rsidR="00B6229B" w:rsidRPr="005510AB" w14:paraId="14B66A7D" w14:textId="69E38BED" w:rsidTr="00B6229B">
        <w:tc>
          <w:tcPr>
            <w:tcW w:w="2830" w:type="dxa"/>
          </w:tcPr>
          <w:p w14:paraId="27C75A18" w14:textId="77777777" w:rsidR="00B6229B" w:rsidRPr="005510AB" w:rsidRDefault="00B6229B" w:rsidP="00B6229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Kvalita a množstvo verejnej zelene</w:t>
            </w:r>
          </w:p>
        </w:tc>
        <w:tc>
          <w:tcPr>
            <w:tcW w:w="1276" w:type="dxa"/>
          </w:tcPr>
          <w:p w14:paraId="25D811FA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1,36%</w:t>
            </w:r>
          </w:p>
        </w:tc>
        <w:tc>
          <w:tcPr>
            <w:tcW w:w="992" w:type="dxa"/>
          </w:tcPr>
          <w:p w14:paraId="6D3673B1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1,90%</w:t>
            </w:r>
          </w:p>
        </w:tc>
        <w:tc>
          <w:tcPr>
            <w:tcW w:w="993" w:type="dxa"/>
          </w:tcPr>
          <w:p w14:paraId="5D013F44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3,63%</w:t>
            </w:r>
          </w:p>
        </w:tc>
        <w:tc>
          <w:tcPr>
            <w:tcW w:w="992" w:type="dxa"/>
          </w:tcPr>
          <w:p w14:paraId="5211ECCE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3,01%</w:t>
            </w:r>
          </w:p>
        </w:tc>
        <w:tc>
          <w:tcPr>
            <w:tcW w:w="850" w:type="dxa"/>
          </w:tcPr>
          <w:p w14:paraId="53851EA1" w14:textId="492B790E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3,26%</w:t>
            </w:r>
          </w:p>
        </w:tc>
        <w:tc>
          <w:tcPr>
            <w:tcW w:w="993" w:type="dxa"/>
          </w:tcPr>
          <w:p w14:paraId="597BE82D" w14:textId="5D04096C" w:rsidR="00B6229B" w:rsidRPr="005510AB" w:rsidRDefault="000A103F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3,11%</w:t>
            </w:r>
          </w:p>
        </w:tc>
      </w:tr>
      <w:tr w:rsidR="00B6229B" w:rsidRPr="005510AB" w14:paraId="0615450F" w14:textId="0186E177" w:rsidTr="00B6229B">
        <w:tc>
          <w:tcPr>
            <w:tcW w:w="2830" w:type="dxa"/>
          </w:tcPr>
          <w:p w14:paraId="351FF41C" w14:textId="77777777" w:rsidR="00B6229B" w:rsidRPr="005510AB" w:rsidRDefault="00B6229B" w:rsidP="00B6229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Obmedzené prírodné danosti pre turistiku a rekreáciu</w:t>
            </w:r>
          </w:p>
        </w:tc>
        <w:tc>
          <w:tcPr>
            <w:tcW w:w="1276" w:type="dxa"/>
          </w:tcPr>
          <w:p w14:paraId="25E4A094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1,79%</w:t>
            </w:r>
          </w:p>
        </w:tc>
        <w:tc>
          <w:tcPr>
            <w:tcW w:w="992" w:type="dxa"/>
          </w:tcPr>
          <w:p w14:paraId="4EF10F67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2,14%</w:t>
            </w:r>
          </w:p>
        </w:tc>
        <w:tc>
          <w:tcPr>
            <w:tcW w:w="993" w:type="dxa"/>
          </w:tcPr>
          <w:p w14:paraId="10E8C0C2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2,15%</w:t>
            </w:r>
          </w:p>
        </w:tc>
        <w:tc>
          <w:tcPr>
            <w:tcW w:w="992" w:type="dxa"/>
          </w:tcPr>
          <w:p w14:paraId="074BE823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2,81%</w:t>
            </w:r>
          </w:p>
        </w:tc>
        <w:tc>
          <w:tcPr>
            <w:tcW w:w="850" w:type="dxa"/>
          </w:tcPr>
          <w:p w14:paraId="31EFC0F2" w14:textId="23CFE5FB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3,70%</w:t>
            </w:r>
          </w:p>
        </w:tc>
        <w:tc>
          <w:tcPr>
            <w:tcW w:w="993" w:type="dxa"/>
          </w:tcPr>
          <w:p w14:paraId="2E8440EA" w14:textId="68A5CE25" w:rsidR="00B6229B" w:rsidRPr="005510AB" w:rsidRDefault="000A103F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3,11%</w:t>
            </w:r>
          </w:p>
        </w:tc>
      </w:tr>
      <w:tr w:rsidR="00B6229B" w:rsidRPr="005510AB" w14:paraId="6945B303" w14:textId="22BB0AB5" w:rsidTr="00B6229B">
        <w:tc>
          <w:tcPr>
            <w:tcW w:w="2830" w:type="dxa"/>
          </w:tcPr>
          <w:p w14:paraId="790708B8" w14:textId="77777777" w:rsidR="00B6229B" w:rsidRPr="005510AB" w:rsidRDefault="00B6229B" w:rsidP="00B6229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Prílev zahraničných robotníkov</w:t>
            </w:r>
          </w:p>
        </w:tc>
        <w:tc>
          <w:tcPr>
            <w:tcW w:w="1276" w:type="dxa"/>
          </w:tcPr>
          <w:p w14:paraId="1DE6647F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10,56%</w:t>
            </w:r>
          </w:p>
        </w:tc>
        <w:tc>
          <w:tcPr>
            <w:tcW w:w="992" w:type="dxa"/>
          </w:tcPr>
          <w:p w14:paraId="2AAA141C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12,47%</w:t>
            </w:r>
          </w:p>
        </w:tc>
        <w:tc>
          <w:tcPr>
            <w:tcW w:w="993" w:type="dxa"/>
          </w:tcPr>
          <w:p w14:paraId="59D243F2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9,98%</w:t>
            </w:r>
          </w:p>
        </w:tc>
        <w:tc>
          <w:tcPr>
            <w:tcW w:w="992" w:type="dxa"/>
          </w:tcPr>
          <w:p w14:paraId="07FBFDD6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7,83%</w:t>
            </w:r>
          </w:p>
        </w:tc>
        <w:tc>
          <w:tcPr>
            <w:tcW w:w="850" w:type="dxa"/>
          </w:tcPr>
          <w:p w14:paraId="3C24C899" w14:textId="79B68421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4,13%</w:t>
            </w:r>
          </w:p>
        </w:tc>
        <w:tc>
          <w:tcPr>
            <w:tcW w:w="993" w:type="dxa"/>
          </w:tcPr>
          <w:p w14:paraId="7C967B7C" w14:textId="29833497" w:rsidR="00B6229B" w:rsidRPr="005510AB" w:rsidRDefault="000A103F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4,77%</w:t>
            </w:r>
          </w:p>
        </w:tc>
      </w:tr>
      <w:tr w:rsidR="00B6229B" w:rsidRPr="005510AB" w14:paraId="5555FB14" w14:textId="340C2F4F" w:rsidTr="00B6229B">
        <w:tc>
          <w:tcPr>
            <w:tcW w:w="2830" w:type="dxa"/>
          </w:tcPr>
          <w:p w14:paraId="31F163BD" w14:textId="77777777" w:rsidR="00B6229B" w:rsidRPr="005510AB" w:rsidRDefault="00B6229B" w:rsidP="00B6229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276" w:type="dxa"/>
          </w:tcPr>
          <w:p w14:paraId="148C27D9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0,68%</w:t>
            </w:r>
          </w:p>
        </w:tc>
        <w:tc>
          <w:tcPr>
            <w:tcW w:w="992" w:type="dxa"/>
          </w:tcPr>
          <w:p w14:paraId="5FE16FAB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0,83%</w:t>
            </w:r>
          </w:p>
        </w:tc>
        <w:tc>
          <w:tcPr>
            <w:tcW w:w="993" w:type="dxa"/>
          </w:tcPr>
          <w:p w14:paraId="6685EA08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1,81%</w:t>
            </w:r>
          </w:p>
        </w:tc>
        <w:tc>
          <w:tcPr>
            <w:tcW w:w="992" w:type="dxa"/>
          </w:tcPr>
          <w:p w14:paraId="79769599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0,40%</w:t>
            </w:r>
          </w:p>
        </w:tc>
        <w:tc>
          <w:tcPr>
            <w:tcW w:w="850" w:type="dxa"/>
          </w:tcPr>
          <w:p w14:paraId="5C43F588" w14:textId="69F7DDCC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0,65%</w:t>
            </w:r>
          </w:p>
        </w:tc>
        <w:tc>
          <w:tcPr>
            <w:tcW w:w="993" w:type="dxa"/>
          </w:tcPr>
          <w:p w14:paraId="527FB11B" w14:textId="50DB8594" w:rsidR="00B6229B" w:rsidRPr="005510AB" w:rsidRDefault="000A103F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0,62%</w:t>
            </w:r>
          </w:p>
        </w:tc>
      </w:tr>
      <w:tr w:rsidR="00B6229B" w:rsidRPr="005510AB" w14:paraId="60F4C41E" w14:textId="07BA369F" w:rsidTr="00B6229B">
        <w:tc>
          <w:tcPr>
            <w:tcW w:w="2830" w:type="dxa"/>
          </w:tcPr>
          <w:p w14:paraId="5E8E08B4" w14:textId="77777777" w:rsidR="00B6229B" w:rsidRPr="005510AB" w:rsidRDefault="00B6229B" w:rsidP="00B6229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76" w:type="dxa"/>
          </w:tcPr>
          <w:p w14:paraId="09F0C473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2,98%</w:t>
            </w:r>
          </w:p>
        </w:tc>
        <w:tc>
          <w:tcPr>
            <w:tcW w:w="992" w:type="dxa"/>
          </w:tcPr>
          <w:p w14:paraId="74AD2832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3,56%</w:t>
            </w:r>
          </w:p>
        </w:tc>
        <w:tc>
          <w:tcPr>
            <w:tcW w:w="993" w:type="dxa"/>
          </w:tcPr>
          <w:p w14:paraId="31EBFDC0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3,40%</w:t>
            </w:r>
          </w:p>
        </w:tc>
        <w:tc>
          <w:tcPr>
            <w:tcW w:w="992" w:type="dxa"/>
          </w:tcPr>
          <w:p w14:paraId="55596140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5,22%</w:t>
            </w:r>
          </w:p>
        </w:tc>
        <w:tc>
          <w:tcPr>
            <w:tcW w:w="850" w:type="dxa"/>
          </w:tcPr>
          <w:p w14:paraId="4CAE53FD" w14:textId="6504C608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1,30%</w:t>
            </w:r>
          </w:p>
        </w:tc>
        <w:tc>
          <w:tcPr>
            <w:tcW w:w="993" w:type="dxa"/>
          </w:tcPr>
          <w:p w14:paraId="0DCE3520" w14:textId="3F4ADE5F" w:rsidR="00B6229B" w:rsidRPr="005510AB" w:rsidRDefault="000A103F" w:rsidP="00B6229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5,19%</w:t>
            </w:r>
          </w:p>
        </w:tc>
      </w:tr>
      <w:tr w:rsidR="00B6229B" w:rsidRPr="005510AB" w14:paraId="3E3C25AF" w14:textId="3AD8CB6A" w:rsidTr="00B6229B">
        <w:tc>
          <w:tcPr>
            <w:tcW w:w="2830" w:type="dxa"/>
          </w:tcPr>
          <w:p w14:paraId="29149402" w14:textId="0E71762D" w:rsidR="00B6229B" w:rsidRPr="005510AB" w:rsidRDefault="00B6229B" w:rsidP="00B6229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 xml:space="preserve">Spolu 2 x </w:t>
            </w:r>
            <w:r>
              <w:rPr>
                <w:rFonts w:ascii="Times New Roman" w:hAnsi="Times New Roman" w:cs="Times New Roman"/>
              </w:rPr>
              <w:t>2</w:t>
            </w:r>
            <w:r w:rsidR="00840290">
              <w:rPr>
                <w:rFonts w:ascii="Times New Roman" w:hAnsi="Times New Roman" w:cs="Times New Roman"/>
              </w:rPr>
              <w:t>43</w:t>
            </w:r>
            <w:r w:rsidRPr="005510AB">
              <w:rPr>
                <w:rFonts w:ascii="Times New Roman" w:hAnsi="Times New Roman" w:cs="Times New Roman"/>
              </w:rPr>
              <w:t xml:space="preserve"> (20</w:t>
            </w:r>
            <w:r>
              <w:rPr>
                <w:rFonts w:ascii="Times New Roman" w:hAnsi="Times New Roman" w:cs="Times New Roman"/>
              </w:rPr>
              <w:t>2</w:t>
            </w:r>
            <w:r w:rsidR="00840290">
              <w:rPr>
                <w:rFonts w:ascii="Times New Roman" w:hAnsi="Times New Roman" w:cs="Times New Roman"/>
              </w:rPr>
              <w:t>1</w:t>
            </w:r>
            <w:r w:rsidRPr="005510A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14:paraId="157ED3CA" w14:textId="77777777" w:rsidR="00B6229B" w:rsidRPr="005510AB" w:rsidRDefault="00B6229B" w:rsidP="00B6229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3D8FB5AA" w14:textId="77777777" w:rsidR="00B6229B" w:rsidRPr="005510AB" w:rsidRDefault="00B6229B" w:rsidP="006C7EDF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3" w:type="dxa"/>
          </w:tcPr>
          <w:p w14:paraId="4D3906F6" w14:textId="77777777" w:rsidR="00B6229B" w:rsidRPr="005510AB" w:rsidRDefault="00B6229B" w:rsidP="006C7EDF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2" w:type="dxa"/>
          </w:tcPr>
          <w:p w14:paraId="10F265E8" w14:textId="77777777" w:rsidR="00B6229B" w:rsidRPr="005510AB" w:rsidRDefault="00B6229B" w:rsidP="006C7EDF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50" w:type="dxa"/>
          </w:tcPr>
          <w:p w14:paraId="5D927850" w14:textId="032E0278" w:rsidR="00B6229B" w:rsidRPr="005510AB" w:rsidRDefault="00B6229B" w:rsidP="006C7EDF">
            <w:pPr>
              <w:ind w:left="-25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993" w:type="dxa"/>
          </w:tcPr>
          <w:p w14:paraId="2A008397" w14:textId="7CCCE490" w:rsidR="00B6229B" w:rsidRPr="005510AB" w:rsidRDefault="000A103F" w:rsidP="006C7EDF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247E9174" w14:textId="77777777" w:rsidR="00674985" w:rsidRPr="005510AB" w:rsidRDefault="00674985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D1FCFC" w14:textId="1E36B2C8" w:rsidR="00B27055" w:rsidRPr="00B27055" w:rsidRDefault="00FC5877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C5877">
        <w:rPr>
          <w:rFonts w:ascii="Times New Roman" w:hAnsi="Times New Roman" w:cs="Times New Roman"/>
        </w:rPr>
        <w:lastRenderedPageBreak/>
        <w:t>Ako je zrejmé z</w:t>
      </w:r>
      <w:r w:rsidR="006C7EDF">
        <w:rPr>
          <w:rFonts w:ascii="Times New Roman" w:hAnsi="Times New Roman" w:cs="Times New Roman"/>
        </w:rPr>
        <w:t> </w:t>
      </w:r>
      <w:r w:rsidRPr="00FC5877">
        <w:rPr>
          <w:rFonts w:ascii="Times New Roman" w:hAnsi="Times New Roman" w:cs="Times New Roman"/>
        </w:rPr>
        <w:t>tabuľky</w:t>
      </w:r>
      <w:r w:rsidR="006C7EDF">
        <w:rPr>
          <w:rFonts w:ascii="Times New Roman" w:hAnsi="Times New Roman" w:cs="Times New Roman"/>
        </w:rPr>
        <w:t>,</w:t>
      </w:r>
      <w:r w:rsidR="007421ED">
        <w:rPr>
          <w:rFonts w:ascii="Times New Roman" w:hAnsi="Times New Roman" w:cs="Times New Roman"/>
        </w:rPr>
        <w:t xml:space="preserve"> respondenti aj </w:t>
      </w:r>
      <w:r w:rsidR="009F3FB5">
        <w:rPr>
          <w:rFonts w:ascii="Times New Roman" w:hAnsi="Times New Roman" w:cs="Times New Roman"/>
        </w:rPr>
        <w:t>v</w:t>
      </w:r>
      <w:r w:rsidR="007421ED">
        <w:rPr>
          <w:rFonts w:ascii="Times New Roman" w:hAnsi="Times New Roman" w:cs="Times New Roman"/>
        </w:rPr>
        <w:t> rok</w:t>
      </w:r>
      <w:r w:rsidR="009F3FB5">
        <w:rPr>
          <w:rFonts w:ascii="Times New Roman" w:hAnsi="Times New Roman" w:cs="Times New Roman"/>
        </w:rPr>
        <w:t>u</w:t>
      </w:r>
      <w:r w:rsidR="007421ED">
        <w:rPr>
          <w:rFonts w:ascii="Times New Roman" w:hAnsi="Times New Roman" w:cs="Times New Roman"/>
        </w:rPr>
        <w:t xml:space="preserve"> 202</w:t>
      </w:r>
      <w:r w:rsidR="000A103F">
        <w:rPr>
          <w:rFonts w:ascii="Times New Roman" w:hAnsi="Times New Roman" w:cs="Times New Roman"/>
        </w:rPr>
        <w:t>1</w:t>
      </w:r>
      <w:r w:rsidR="007421ED">
        <w:rPr>
          <w:rFonts w:ascii="Times New Roman" w:hAnsi="Times New Roman" w:cs="Times New Roman"/>
        </w:rPr>
        <w:t xml:space="preserve"> </w:t>
      </w:r>
      <w:r w:rsidR="007421ED" w:rsidRPr="007421ED">
        <w:rPr>
          <w:rFonts w:ascii="Times New Roman" w:hAnsi="Times New Roman" w:cs="Times New Roman"/>
        </w:rPr>
        <w:t>považ</w:t>
      </w:r>
      <w:r w:rsidR="009F3FB5">
        <w:rPr>
          <w:rFonts w:ascii="Times New Roman" w:hAnsi="Times New Roman" w:cs="Times New Roman"/>
        </w:rPr>
        <w:t>ovali</w:t>
      </w:r>
      <w:r w:rsidR="007421ED" w:rsidRPr="007421ED">
        <w:rPr>
          <w:rFonts w:ascii="Times New Roman" w:hAnsi="Times New Roman" w:cs="Times New Roman"/>
        </w:rPr>
        <w:t xml:space="preserve"> za </w:t>
      </w:r>
      <w:r w:rsidR="009112D1" w:rsidRPr="007421ED">
        <w:rPr>
          <w:rFonts w:ascii="Times New Roman" w:hAnsi="Times New Roman" w:cs="Times New Roman"/>
        </w:rPr>
        <w:t xml:space="preserve">najväčšie nevýhody bývania v meste Šaľa predovšetkým chýbajúcu nemocnicu </w:t>
      </w:r>
      <w:r w:rsidR="007421ED" w:rsidRPr="007421ED">
        <w:rPr>
          <w:rFonts w:ascii="Times New Roman" w:hAnsi="Times New Roman" w:cs="Times New Roman"/>
        </w:rPr>
        <w:t>(</w:t>
      </w:r>
      <w:r w:rsidR="000A103F">
        <w:rPr>
          <w:rFonts w:ascii="Times New Roman" w:hAnsi="Times New Roman" w:cs="Times New Roman"/>
        </w:rPr>
        <w:t>36</w:t>
      </w:r>
      <w:r w:rsidR="001D557A" w:rsidRPr="007421ED">
        <w:rPr>
          <w:rFonts w:ascii="Times New Roman" w:hAnsi="Times New Roman" w:cs="Times New Roman"/>
        </w:rPr>
        <w:t>,</w:t>
      </w:r>
      <w:r w:rsidR="000A103F">
        <w:rPr>
          <w:rFonts w:ascii="Times New Roman" w:hAnsi="Times New Roman" w:cs="Times New Roman"/>
        </w:rPr>
        <w:t>93</w:t>
      </w:r>
      <w:r w:rsidR="009112D1" w:rsidRPr="007421ED">
        <w:rPr>
          <w:rFonts w:ascii="Times New Roman" w:hAnsi="Times New Roman" w:cs="Times New Roman"/>
        </w:rPr>
        <w:t>%), komplikovanú dopravnú situáciu a zápchy (</w:t>
      </w:r>
      <w:r w:rsidR="007421ED" w:rsidRPr="007421ED">
        <w:rPr>
          <w:rFonts w:ascii="Times New Roman" w:hAnsi="Times New Roman" w:cs="Times New Roman"/>
        </w:rPr>
        <w:t>35,</w:t>
      </w:r>
      <w:r w:rsidR="005D5981">
        <w:rPr>
          <w:rFonts w:ascii="Times New Roman" w:hAnsi="Times New Roman" w:cs="Times New Roman"/>
        </w:rPr>
        <w:t>27</w:t>
      </w:r>
      <w:r w:rsidR="009112D1" w:rsidRPr="007421ED">
        <w:rPr>
          <w:rFonts w:ascii="Times New Roman" w:hAnsi="Times New Roman" w:cs="Times New Roman"/>
        </w:rPr>
        <w:t>%) a prílev zahraničných robotníkov (</w:t>
      </w:r>
      <w:r w:rsidR="007421ED" w:rsidRPr="007421ED">
        <w:rPr>
          <w:rFonts w:ascii="Times New Roman" w:hAnsi="Times New Roman" w:cs="Times New Roman"/>
        </w:rPr>
        <w:t>4,</w:t>
      </w:r>
      <w:r w:rsidR="005D5981">
        <w:rPr>
          <w:rFonts w:ascii="Times New Roman" w:hAnsi="Times New Roman" w:cs="Times New Roman"/>
        </w:rPr>
        <w:t>77</w:t>
      </w:r>
      <w:r w:rsidR="00945884" w:rsidRPr="007421ED">
        <w:rPr>
          <w:rFonts w:ascii="Times New Roman" w:hAnsi="Times New Roman" w:cs="Times New Roman"/>
        </w:rPr>
        <w:t>%</w:t>
      </w:r>
      <w:r w:rsidR="009112D1" w:rsidRPr="007421ED">
        <w:rPr>
          <w:rFonts w:ascii="Times New Roman" w:hAnsi="Times New Roman" w:cs="Times New Roman"/>
        </w:rPr>
        <w:t xml:space="preserve">). </w:t>
      </w:r>
      <w:r w:rsidR="00F2125F">
        <w:rPr>
          <w:rFonts w:ascii="Times New Roman" w:hAnsi="Times New Roman" w:cs="Times New Roman"/>
        </w:rPr>
        <w:t>C</w:t>
      </w:r>
      <w:r w:rsidR="00B27055" w:rsidRPr="00B27055">
        <w:rPr>
          <w:rFonts w:ascii="Times New Roman" w:hAnsi="Times New Roman" w:cs="Times New Roman"/>
        </w:rPr>
        <w:t>hýbajúc</w:t>
      </w:r>
      <w:r w:rsidR="00F2125F">
        <w:rPr>
          <w:rFonts w:ascii="Times New Roman" w:hAnsi="Times New Roman" w:cs="Times New Roman"/>
        </w:rPr>
        <w:t>a</w:t>
      </w:r>
      <w:r w:rsidR="00B27055" w:rsidRPr="00B27055">
        <w:rPr>
          <w:rFonts w:ascii="Times New Roman" w:hAnsi="Times New Roman" w:cs="Times New Roman"/>
        </w:rPr>
        <w:t xml:space="preserve"> nemocnic</w:t>
      </w:r>
      <w:r w:rsidR="00F2125F">
        <w:rPr>
          <w:rFonts w:ascii="Times New Roman" w:hAnsi="Times New Roman" w:cs="Times New Roman"/>
        </w:rPr>
        <w:t>a</w:t>
      </w:r>
      <w:r w:rsidR="00B27055" w:rsidRPr="00B27055">
        <w:rPr>
          <w:rFonts w:ascii="Times New Roman" w:hAnsi="Times New Roman" w:cs="Times New Roman"/>
        </w:rPr>
        <w:t xml:space="preserve"> a komplikovan</w:t>
      </w:r>
      <w:r w:rsidR="00F2125F">
        <w:rPr>
          <w:rFonts w:ascii="Times New Roman" w:hAnsi="Times New Roman" w:cs="Times New Roman"/>
        </w:rPr>
        <w:t>á</w:t>
      </w:r>
      <w:r w:rsidR="00B27055" w:rsidRPr="00B27055">
        <w:rPr>
          <w:rFonts w:ascii="Times New Roman" w:hAnsi="Times New Roman" w:cs="Times New Roman"/>
        </w:rPr>
        <w:t xml:space="preserve"> dopravn</w:t>
      </w:r>
      <w:r w:rsidR="00F2125F">
        <w:rPr>
          <w:rFonts w:ascii="Times New Roman" w:hAnsi="Times New Roman" w:cs="Times New Roman"/>
        </w:rPr>
        <w:t>á</w:t>
      </w:r>
      <w:r w:rsidR="00B27055" w:rsidRPr="00B27055">
        <w:rPr>
          <w:rFonts w:ascii="Times New Roman" w:hAnsi="Times New Roman" w:cs="Times New Roman"/>
        </w:rPr>
        <w:t xml:space="preserve"> situáci</w:t>
      </w:r>
      <w:r w:rsidR="00F2125F">
        <w:rPr>
          <w:rFonts w:ascii="Times New Roman" w:hAnsi="Times New Roman" w:cs="Times New Roman"/>
        </w:rPr>
        <w:t>a sú</w:t>
      </w:r>
      <w:r w:rsidR="00B27055" w:rsidRPr="00B27055">
        <w:rPr>
          <w:rFonts w:ascii="Times New Roman" w:hAnsi="Times New Roman" w:cs="Times New Roman"/>
        </w:rPr>
        <w:t xml:space="preserve"> u respondentov vnímané</w:t>
      </w:r>
      <w:r w:rsidR="005D5981">
        <w:rPr>
          <w:rFonts w:ascii="Times New Roman" w:hAnsi="Times New Roman" w:cs="Times New Roman"/>
        </w:rPr>
        <w:t xml:space="preserve"> pozitívnejšie ako minulý rok</w:t>
      </w:r>
      <w:r w:rsidR="003B115E">
        <w:rPr>
          <w:rFonts w:ascii="Times New Roman" w:hAnsi="Times New Roman" w:cs="Times New Roman"/>
        </w:rPr>
        <w:t>, no</w:t>
      </w:r>
      <w:r w:rsidR="005D5981">
        <w:rPr>
          <w:rFonts w:ascii="Times New Roman" w:hAnsi="Times New Roman" w:cs="Times New Roman"/>
        </w:rPr>
        <w:t xml:space="preserve"> aj napriek tomu</w:t>
      </w:r>
      <w:r w:rsidR="003B115E">
        <w:rPr>
          <w:rFonts w:ascii="Times New Roman" w:hAnsi="Times New Roman" w:cs="Times New Roman"/>
        </w:rPr>
        <w:t>,</w:t>
      </w:r>
      <w:r w:rsidR="005D5981">
        <w:rPr>
          <w:rFonts w:ascii="Times New Roman" w:hAnsi="Times New Roman" w:cs="Times New Roman"/>
        </w:rPr>
        <w:t xml:space="preserve"> že sú</w:t>
      </w:r>
      <w:r w:rsidR="00052D08">
        <w:rPr>
          <w:rFonts w:ascii="Times New Roman" w:hAnsi="Times New Roman" w:cs="Times New Roman"/>
        </w:rPr>
        <w:t xml:space="preserve"> to</w:t>
      </w:r>
      <w:r w:rsidR="00B27055" w:rsidRPr="00B27055">
        <w:rPr>
          <w:rFonts w:ascii="Times New Roman" w:hAnsi="Times New Roman" w:cs="Times New Roman"/>
        </w:rPr>
        <w:t xml:space="preserve"> najväčšie negatív</w:t>
      </w:r>
      <w:r w:rsidR="00F2125F">
        <w:rPr>
          <w:rFonts w:ascii="Times New Roman" w:hAnsi="Times New Roman" w:cs="Times New Roman"/>
        </w:rPr>
        <w:t>a</w:t>
      </w:r>
      <w:r w:rsidR="00B27055" w:rsidRPr="00B27055">
        <w:rPr>
          <w:rFonts w:ascii="Times New Roman" w:hAnsi="Times New Roman" w:cs="Times New Roman"/>
        </w:rPr>
        <w:t xml:space="preserve"> resp. nevýhod</w:t>
      </w:r>
      <w:r w:rsidR="00F2125F">
        <w:rPr>
          <w:rFonts w:ascii="Times New Roman" w:hAnsi="Times New Roman" w:cs="Times New Roman"/>
        </w:rPr>
        <w:t>y</w:t>
      </w:r>
      <w:r w:rsidR="00B27055" w:rsidRPr="00B27055">
        <w:rPr>
          <w:rFonts w:ascii="Times New Roman" w:hAnsi="Times New Roman" w:cs="Times New Roman"/>
        </w:rPr>
        <w:t xml:space="preserve"> bývania v meste Šaľa. </w:t>
      </w:r>
    </w:p>
    <w:p w14:paraId="35DEBF14" w14:textId="77777777" w:rsidR="00157D6F" w:rsidRPr="005510AB" w:rsidRDefault="00157D6F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5524F4" w14:textId="77777777" w:rsidR="00945884" w:rsidRPr="005510AB" w:rsidRDefault="00945884" w:rsidP="005510AB">
      <w:pPr>
        <w:pStyle w:val="Odsekzoznamu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 xml:space="preserve">Ktorá z uvedených možností najlepšie vystihuje Váš vzťah k verejnému životu </w:t>
      </w:r>
      <w:r w:rsidR="00AA4745" w:rsidRPr="005510AB">
        <w:rPr>
          <w:rFonts w:ascii="Times New Roman" w:hAnsi="Times New Roman" w:cs="Times New Roman"/>
          <w:b/>
        </w:rPr>
        <w:t xml:space="preserve"> </w:t>
      </w:r>
      <w:r w:rsidRPr="005510AB">
        <w:rPr>
          <w:rFonts w:ascii="Times New Roman" w:hAnsi="Times New Roman" w:cs="Times New Roman"/>
          <w:b/>
        </w:rPr>
        <w:t>v meste?</w:t>
      </w:r>
    </w:p>
    <w:p w14:paraId="06777172" w14:textId="77777777" w:rsidR="00945884" w:rsidRPr="005510AB" w:rsidRDefault="00945884" w:rsidP="005510A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</w:p>
    <w:tbl>
      <w:tblPr>
        <w:tblStyle w:val="Mriekatabuky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1134"/>
        <w:gridCol w:w="1134"/>
        <w:gridCol w:w="1134"/>
        <w:gridCol w:w="1134"/>
        <w:gridCol w:w="1134"/>
      </w:tblGrid>
      <w:tr w:rsidR="00D328A1" w:rsidRPr="005510AB" w14:paraId="404820C5" w14:textId="5FAA0F6C" w:rsidTr="00D328A1">
        <w:tc>
          <w:tcPr>
            <w:tcW w:w="2694" w:type="dxa"/>
          </w:tcPr>
          <w:p w14:paraId="2F47DCDC" w14:textId="77777777" w:rsidR="00D328A1" w:rsidRPr="005510AB" w:rsidRDefault="00D328A1" w:rsidP="005510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D548B9" w14:textId="23D92E7E" w:rsidR="00D328A1" w:rsidRPr="005510AB" w:rsidRDefault="00D328A1" w:rsidP="003B115E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2015-2016%</w:t>
            </w:r>
          </w:p>
        </w:tc>
        <w:tc>
          <w:tcPr>
            <w:tcW w:w="1134" w:type="dxa"/>
          </w:tcPr>
          <w:p w14:paraId="0F53AC10" w14:textId="77777777" w:rsidR="00D328A1" w:rsidRPr="005510AB" w:rsidRDefault="00D328A1" w:rsidP="003B115E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2017</w:t>
            </w:r>
          </w:p>
          <w:p w14:paraId="17FCA6E6" w14:textId="77777777" w:rsidR="00D328A1" w:rsidRPr="005510AB" w:rsidRDefault="00D328A1" w:rsidP="003B115E">
            <w:pPr>
              <w:jc w:val="center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14:paraId="529B8B2A" w14:textId="77777777" w:rsidR="00D328A1" w:rsidRPr="00171E9C" w:rsidRDefault="00D328A1" w:rsidP="003B115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1E9C">
              <w:rPr>
                <w:rFonts w:ascii="Times New Roman" w:hAnsi="Times New Roman" w:cs="Times New Roman"/>
                <w:bCs/>
              </w:rPr>
              <w:t>2018</w:t>
            </w:r>
          </w:p>
          <w:p w14:paraId="34369A48" w14:textId="77777777" w:rsidR="00D328A1" w:rsidRPr="00171E9C" w:rsidRDefault="00D328A1" w:rsidP="003B115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1E9C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</w:tcPr>
          <w:p w14:paraId="2980A9D4" w14:textId="77777777" w:rsidR="00D328A1" w:rsidRPr="00171E9C" w:rsidRDefault="00D328A1" w:rsidP="003B115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1E9C">
              <w:rPr>
                <w:rFonts w:ascii="Times New Roman" w:hAnsi="Times New Roman" w:cs="Times New Roman"/>
                <w:bCs/>
              </w:rPr>
              <w:t>2019</w:t>
            </w:r>
          </w:p>
          <w:p w14:paraId="47FFED87" w14:textId="77777777" w:rsidR="00D328A1" w:rsidRPr="00171E9C" w:rsidRDefault="00D328A1" w:rsidP="003B115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71E9C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134" w:type="dxa"/>
          </w:tcPr>
          <w:p w14:paraId="7772E207" w14:textId="77777777" w:rsidR="00D328A1" w:rsidRPr="003B115E" w:rsidRDefault="00D328A1" w:rsidP="003B115E">
            <w:pPr>
              <w:jc w:val="center"/>
              <w:rPr>
                <w:rFonts w:ascii="Times New Roman" w:hAnsi="Times New Roman" w:cs="Times New Roman"/>
              </w:rPr>
            </w:pPr>
            <w:r w:rsidRPr="003B115E">
              <w:rPr>
                <w:rFonts w:ascii="Times New Roman" w:hAnsi="Times New Roman" w:cs="Times New Roman"/>
              </w:rPr>
              <w:t>2020</w:t>
            </w:r>
          </w:p>
          <w:p w14:paraId="1DEC6478" w14:textId="5DD96134" w:rsidR="00D328A1" w:rsidRPr="003B115E" w:rsidRDefault="00D328A1" w:rsidP="003B115E">
            <w:pPr>
              <w:jc w:val="center"/>
              <w:rPr>
                <w:rFonts w:ascii="Times New Roman" w:hAnsi="Times New Roman" w:cs="Times New Roman"/>
              </w:rPr>
            </w:pPr>
            <w:r w:rsidRPr="003B11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14:paraId="1A1E9E9E" w14:textId="722272C9" w:rsidR="00D328A1" w:rsidRPr="00B27055" w:rsidRDefault="00D328A1" w:rsidP="003B11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2021%</w:t>
            </w:r>
          </w:p>
        </w:tc>
      </w:tr>
      <w:tr w:rsidR="00D328A1" w:rsidRPr="005510AB" w14:paraId="39505959" w14:textId="23B7DAF5" w:rsidTr="00D328A1">
        <w:tc>
          <w:tcPr>
            <w:tcW w:w="2694" w:type="dxa"/>
          </w:tcPr>
          <w:p w14:paraId="2A1DFF68" w14:textId="77777777" w:rsidR="00D328A1" w:rsidRPr="005510AB" w:rsidRDefault="00D328A1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Cítim sa byť súčasťou mesta, aktívne sa zapájam do verejného života</w:t>
            </w:r>
          </w:p>
        </w:tc>
        <w:tc>
          <w:tcPr>
            <w:tcW w:w="1134" w:type="dxa"/>
          </w:tcPr>
          <w:p w14:paraId="5BDC0A74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23,51%</w:t>
            </w:r>
          </w:p>
        </w:tc>
        <w:tc>
          <w:tcPr>
            <w:tcW w:w="1134" w:type="dxa"/>
          </w:tcPr>
          <w:p w14:paraId="2389DD88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23,75%</w:t>
            </w:r>
          </w:p>
        </w:tc>
        <w:tc>
          <w:tcPr>
            <w:tcW w:w="1134" w:type="dxa"/>
          </w:tcPr>
          <w:p w14:paraId="7B0478A1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24,72%</w:t>
            </w:r>
          </w:p>
        </w:tc>
        <w:tc>
          <w:tcPr>
            <w:tcW w:w="1134" w:type="dxa"/>
          </w:tcPr>
          <w:p w14:paraId="6361C85C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29,32%</w:t>
            </w:r>
          </w:p>
        </w:tc>
        <w:tc>
          <w:tcPr>
            <w:tcW w:w="1134" w:type="dxa"/>
          </w:tcPr>
          <w:p w14:paraId="2715D340" w14:textId="3E8121FA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20,44%</w:t>
            </w:r>
          </w:p>
        </w:tc>
        <w:tc>
          <w:tcPr>
            <w:tcW w:w="1134" w:type="dxa"/>
          </w:tcPr>
          <w:p w14:paraId="5F57AE63" w14:textId="0F9897EF" w:rsidR="00D328A1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27,57%</w:t>
            </w:r>
          </w:p>
        </w:tc>
      </w:tr>
      <w:tr w:rsidR="00D328A1" w:rsidRPr="005510AB" w14:paraId="50C30472" w14:textId="41C9ED72" w:rsidTr="00D328A1">
        <w:tc>
          <w:tcPr>
            <w:tcW w:w="2694" w:type="dxa"/>
          </w:tcPr>
          <w:p w14:paraId="5A8082B2" w14:textId="77777777" w:rsidR="00D328A1" w:rsidRPr="005510AB" w:rsidRDefault="00D328A1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Rád/rada by som sa viac zapájala do verejného života ale neviem ako</w:t>
            </w:r>
          </w:p>
        </w:tc>
        <w:tc>
          <w:tcPr>
            <w:tcW w:w="1134" w:type="dxa"/>
          </w:tcPr>
          <w:p w14:paraId="0F22DEED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33,90%</w:t>
            </w:r>
          </w:p>
        </w:tc>
        <w:tc>
          <w:tcPr>
            <w:tcW w:w="1134" w:type="dxa"/>
          </w:tcPr>
          <w:p w14:paraId="47CEF207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31,36%</w:t>
            </w:r>
          </w:p>
        </w:tc>
        <w:tc>
          <w:tcPr>
            <w:tcW w:w="1134" w:type="dxa"/>
          </w:tcPr>
          <w:p w14:paraId="6927DEC4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33,79%</w:t>
            </w:r>
          </w:p>
        </w:tc>
        <w:tc>
          <w:tcPr>
            <w:tcW w:w="1134" w:type="dxa"/>
          </w:tcPr>
          <w:p w14:paraId="62DCEED3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28,51%</w:t>
            </w:r>
          </w:p>
        </w:tc>
        <w:tc>
          <w:tcPr>
            <w:tcW w:w="1134" w:type="dxa"/>
          </w:tcPr>
          <w:p w14:paraId="7FB9299A" w14:textId="7A0DFF61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40,00%</w:t>
            </w:r>
          </w:p>
        </w:tc>
        <w:tc>
          <w:tcPr>
            <w:tcW w:w="1134" w:type="dxa"/>
          </w:tcPr>
          <w:p w14:paraId="7AA71450" w14:textId="3730D3C3" w:rsidR="00D328A1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35,80%</w:t>
            </w:r>
          </w:p>
        </w:tc>
      </w:tr>
      <w:tr w:rsidR="00D328A1" w:rsidRPr="005510AB" w14:paraId="777A6A14" w14:textId="76C34276" w:rsidTr="00D328A1">
        <w:tc>
          <w:tcPr>
            <w:tcW w:w="2694" w:type="dxa"/>
          </w:tcPr>
          <w:p w14:paraId="648E638D" w14:textId="77777777" w:rsidR="00D328A1" w:rsidRPr="005510AB" w:rsidRDefault="00D328A1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Nezapájam sa do verejného života v meste, nezaujíma ma to</w:t>
            </w:r>
          </w:p>
        </w:tc>
        <w:tc>
          <w:tcPr>
            <w:tcW w:w="1134" w:type="dxa"/>
          </w:tcPr>
          <w:p w14:paraId="458E05C5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33,05%</w:t>
            </w:r>
          </w:p>
        </w:tc>
        <w:tc>
          <w:tcPr>
            <w:tcW w:w="1134" w:type="dxa"/>
          </w:tcPr>
          <w:p w14:paraId="74801F78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30,17%</w:t>
            </w:r>
          </w:p>
        </w:tc>
        <w:tc>
          <w:tcPr>
            <w:tcW w:w="1134" w:type="dxa"/>
          </w:tcPr>
          <w:p w14:paraId="724434AE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34,92%</w:t>
            </w:r>
          </w:p>
        </w:tc>
        <w:tc>
          <w:tcPr>
            <w:tcW w:w="1134" w:type="dxa"/>
          </w:tcPr>
          <w:p w14:paraId="1ED89FE2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35,34%</w:t>
            </w:r>
          </w:p>
        </w:tc>
        <w:tc>
          <w:tcPr>
            <w:tcW w:w="1134" w:type="dxa"/>
          </w:tcPr>
          <w:p w14:paraId="6655C6C2" w14:textId="55B9CAC0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27,39%</w:t>
            </w:r>
          </w:p>
        </w:tc>
        <w:tc>
          <w:tcPr>
            <w:tcW w:w="1134" w:type="dxa"/>
          </w:tcPr>
          <w:p w14:paraId="3BD99D62" w14:textId="450BC561" w:rsidR="00D328A1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25,93%</w:t>
            </w:r>
          </w:p>
        </w:tc>
      </w:tr>
      <w:tr w:rsidR="00D328A1" w:rsidRPr="005510AB" w14:paraId="5411A920" w14:textId="26777D76" w:rsidTr="00D328A1">
        <w:tc>
          <w:tcPr>
            <w:tcW w:w="2694" w:type="dxa"/>
          </w:tcPr>
          <w:p w14:paraId="2E447E53" w14:textId="77777777" w:rsidR="00D328A1" w:rsidRPr="005510AB" w:rsidRDefault="00D328A1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134" w:type="dxa"/>
          </w:tcPr>
          <w:p w14:paraId="14AEEFC6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5,28%</w:t>
            </w:r>
          </w:p>
        </w:tc>
        <w:tc>
          <w:tcPr>
            <w:tcW w:w="1134" w:type="dxa"/>
          </w:tcPr>
          <w:p w14:paraId="16314C8F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14,01%</w:t>
            </w:r>
          </w:p>
        </w:tc>
        <w:tc>
          <w:tcPr>
            <w:tcW w:w="1134" w:type="dxa"/>
          </w:tcPr>
          <w:p w14:paraId="7C52C451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3,40%</w:t>
            </w:r>
          </w:p>
        </w:tc>
        <w:tc>
          <w:tcPr>
            <w:tcW w:w="1134" w:type="dxa"/>
          </w:tcPr>
          <w:p w14:paraId="1F45CE8D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4,42%</w:t>
            </w:r>
          </w:p>
        </w:tc>
        <w:tc>
          <w:tcPr>
            <w:tcW w:w="1134" w:type="dxa"/>
          </w:tcPr>
          <w:p w14:paraId="1A7494FF" w14:textId="52D3CF4F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5,65%</w:t>
            </w:r>
          </w:p>
        </w:tc>
        <w:tc>
          <w:tcPr>
            <w:tcW w:w="1134" w:type="dxa"/>
          </w:tcPr>
          <w:p w14:paraId="5114EEEF" w14:textId="2FC7B1D9" w:rsidR="00D328A1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3,29%</w:t>
            </w:r>
          </w:p>
        </w:tc>
      </w:tr>
      <w:tr w:rsidR="00D328A1" w:rsidRPr="005510AB" w14:paraId="0F473BB5" w14:textId="2B1F2336" w:rsidTr="00D328A1">
        <w:tc>
          <w:tcPr>
            <w:tcW w:w="2694" w:type="dxa"/>
          </w:tcPr>
          <w:p w14:paraId="4492096A" w14:textId="77777777" w:rsidR="00D328A1" w:rsidRPr="005510AB" w:rsidRDefault="00D328A1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134" w:type="dxa"/>
          </w:tcPr>
          <w:p w14:paraId="31800AB7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4,26%</w:t>
            </w:r>
          </w:p>
        </w:tc>
        <w:tc>
          <w:tcPr>
            <w:tcW w:w="1134" w:type="dxa"/>
          </w:tcPr>
          <w:p w14:paraId="1827D4D7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0,71%</w:t>
            </w:r>
          </w:p>
        </w:tc>
        <w:tc>
          <w:tcPr>
            <w:tcW w:w="1134" w:type="dxa"/>
          </w:tcPr>
          <w:p w14:paraId="4B1D0516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3,17%</w:t>
            </w:r>
          </w:p>
        </w:tc>
        <w:tc>
          <w:tcPr>
            <w:tcW w:w="1134" w:type="dxa"/>
          </w:tcPr>
          <w:p w14:paraId="7689607B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2,41%</w:t>
            </w:r>
          </w:p>
        </w:tc>
        <w:tc>
          <w:tcPr>
            <w:tcW w:w="1134" w:type="dxa"/>
          </w:tcPr>
          <w:p w14:paraId="4DCDA392" w14:textId="0021E344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6,52%</w:t>
            </w:r>
          </w:p>
        </w:tc>
        <w:tc>
          <w:tcPr>
            <w:tcW w:w="1134" w:type="dxa"/>
          </w:tcPr>
          <w:p w14:paraId="6496A708" w14:textId="14413AD6" w:rsidR="00D328A1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7,41%</w:t>
            </w:r>
          </w:p>
        </w:tc>
      </w:tr>
      <w:tr w:rsidR="00D328A1" w:rsidRPr="005510AB" w14:paraId="5755D712" w14:textId="0292C4A3" w:rsidTr="00D328A1">
        <w:tc>
          <w:tcPr>
            <w:tcW w:w="2694" w:type="dxa"/>
          </w:tcPr>
          <w:p w14:paraId="3ACA4D52" w14:textId="77777777" w:rsidR="00D328A1" w:rsidRPr="005510AB" w:rsidRDefault="00D328A1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134" w:type="dxa"/>
          </w:tcPr>
          <w:p w14:paraId="7E050FF6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23425405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429DFCD6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1BBDB1AC" w14:textId="77777777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21F224E6" w14:textId="58D8E653" w:rsidR="00D328A1" w:rsidRPr="005510AB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134" w:type="dxa"/>
          </w:tcPr>
          <w:p w14:paraId="538E55D0" w14:textId="47688277" w:rsidR="00D328A1" w:rsidRDefault="00D328A1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1328A13D" w14:textId="77777777" w:rsidR="00945884" w:rsidRPr="005510AB" w:rsidRDefault="00945884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3C5928" w14:textId="1D6FC409" w:rsidR="00B27055" w:rsidRPr="003064A9" w:rsidRDefault="002F0AB1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Súčasťou mesta sa cíti byť a aktívne sa zapája do verejného života </w:t>
      </w:r>
      <w:r w:rsidR="003064A9" w:rsidRPr="003064A9">
        <w:rPr>
          <w:rFonts w:ascii="Times New Roman" w:hAnsi="Times New Roman" w:cs="Times New Roman"/>
        </w:rPr>
        <w:t>(2</w:t>
      </w:r>
      <w:r w:rsidR="002B4F71">
        <w:rPr>
          <w:rFonts w:ascii="Times New Roman" w:hAnsi="Times New Roman" w:cs="Times New Roman"/>
        </w:rPr>
        <w:t>7</w:t>
      </w:r>
      <w:r w:rsidR="003064A9" w:rsidRPr="003064A9">
        <w:rPr>
          <w:rFonts w:ascii="Times New Roman" w:hAnsi="Times New Roman" w:cs="Times New Roman"/>
        </w:rPr>
        <w:t>,</w:t>
      </w:r>
      <w:r w:rsidR="002B4F71">
        <w:rPr>
          <w:rFonts w:ascii="Times New Roman" w:hAnsi="Times New Roman" w:cs="Times New Roman"/>
        </w:rPr>
        <w:t>57</w:t>
      </w:r>
      <w:r w:rsidR="003064A9" w:rsidRPr="003064A9">
        <w:rPr>
          <w:rFonts w:ascii="Times New Roman" w:hAnsi="Times New Roman" w:cs="Times New Roman"/>
        </w:rPr>
        <w:t>%) opýtaných</w:t>
      </w:r>
      <w:r w:rsidR="002B4F71">
        <w:rPr>
          <w:rFonts w:ascii="Times New Roman" w:hAnsi="Times New Roman" w:cs="Times New Roman"/>
        </w:rPr>
        <w:t xml:space="preserve"> čo predstavuje výrazný nárast o 7% oproti roku 2020</w:t>
      </w:r>
      <w:r w:rsidR="003064A9" w:rsidRPr="003064A9">
        <w:rPr>
          <w:rFonts w:ascii="Times New Roman" w:hAnsi="Times New Roman" w:cs="Times New Roman"/>
        </w:rPr>
        <w:t xml:space="preserve">. </w:t>
      </w:r>
      <w:r w:rsidR="00E15D5A">
        <w:rPr>
          <w:rFonts w:ascii="Times New Roman" w:hAnsi="Times New Roman" w:cs="Times New Roman"/>
        </w:rPr>
        <w:t>Ďalších</w:t>
      </w:r>
      <w:r>
        <w:rPr>
          <w:rFonts w:ascii="Times New Roman" w:hAnsi="Times New Roman" w:cs="Times New Roman"/>
        </w:rPr>
        <w:t xml:space="preserve"> </w:t>
      </w:r>
      <w:r w:rsidR="002B4F71">
        <w:rPr>
          <w:rFonts w:ascii="Times New Roman" w:hAnsi="Times New Roman" w:cs="Times New Roman"/>
        </w:rPr>
        <w:t>35</w:t>
      </w:r>
      <w:r>
        <w:rPr>
          <w:rFonts w:ascii="Times New Roman" w:hAnsi="Times New Roman" w:cs="Times New Roman"/>
        </w:rPr>
        <w:t>,</w:t>
      </w:r>
      <w:r w:rsidR="002B4F71">
        <w:rPr>
          <w:rFonts w:ascii="Times New Roman" w:hAnsi="Times New Roman" w:cs="Times New Roman"/>
        </w:rPr>
        <w:t>80</w:t>
      </w:r>
      <w:r>
        <w:rPr>
          <w:rFonts w:ascii="Times New Roman" w:hAnsi="Times New Roman" w:cs="Times New Roman"/>
        </w:rPr>
        <w:t xml:space="preserve">% </w:t>
      </w:r>
      <w:r w:rsidR="003064A9" w:rsidRPr="003064A9">
        <w:rPr>
          <w:rFonts w:ascii="Times New Roman" w:hAnsi="Times New Roman" w:cs="Times New Roman"/>
        </w:rPr>
        <w:t>respondentov</w:t>
      </w:r>
      <w:r w:rsidR="00E15D5A">
        <w:rPr>
          <w:rFonts w:ascii="Times New Roman" w:hAnsi="Times New Roman" w:cs="Times New Roman"/>
        </w:rPr>
        <w:t xml:space="preserve"> </w:t>
      </w:r>
      <w:r w:rsidR="003064A9" w:rsidRPr="003064A9">
        <w:rPr>
          <w:rFonts w:ascii="Times New Roman" w:hAnsi="Times New Roman" w:cs="Times New Roman"/>
        </w:rPr>
        <w:t>by sa rad</w:t>
      </w:r>
      <w:r w:rsidR="00E15D5A">
        <w:rPr>
          <w:rFonts w:ascii="Times New Roman" w:hAnsi="Times New Roman" w:cs="Times New Roman"/>
        </w:rPr>
        <w:t>o</w:t>
      </w:r>
      <w:r w:rsidR="003064A9" w:rsidRPr="003064A9">
        <w:rPr>
          <w:rFonts w:ascii="Times New Roman" w:hAnsi="Times New Roman" w:cs="Times New Roman"/>
        </w:rPr>
        <w:t xml:space="preserve"> zapájal</w:t>
      </w:r>
      <w:r w:rsidR="00E15D5A">
        <w:rPr>
          <w:rFonts w:ascii="Times New Roman" w:hAnsi="Times New Roman" w:cs="Times New Roman"/>
        </w:rPr>
        <w:t>o</w:t>
      </w:r>
      <w:r w:rsidR="003064A9" w:rsidRPr="003064A9">
        <w:rPr>
          <w:rFonts w:ascii="Times New Roman" w:hAnsi="Times New Roman" w:cs="Times New Roman"/>
        </w:rPr>
        <w:t xml:space="preserve"> do verejného života,</w:t>
      </w:r>
      <w:r>
        <w:rPr>
          <w:rFonts w:ascii="Times New Roman" w:hAnsi="Times New Roman" w:cs="Times New Roman"/>
        </w:rPr>
        <w:t xml:space="preserve"> ale nevie ako</w:t>
      </w:r>
      <w:r w:rsidR="00E15D5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3064A9" w:rsidRPr="003064A9">
        <w:rPr>
          <w:rFonts w:ascii="Times New Roman" w:hAnsi="Times New Roman" w:cs="Times New Roman"/>
        </w:rPr>
        <w:t xml:space="preserve">čo medziročne predstavuje </w:t>
      </w:r>
      <w:r w:rsidR="002B4F71">
        <w:rPr>
          <w:rFonts w:ascii="Times New Roman" w:hAnsi="Times New Roman" w:cs="Times New Roman"/>
        </w:rPr>
        <w:t xml:space="preserve">pokles </w:t>
      </w:r>
      <w:r w:rsidR="003064A9" w:rsidRPr="003064A9">
        <w:rPr>
          <w:rFonts w:ascii="Times New Roman" w:hAnsi="Times New Roman" w:cs="Times New Roman"/>
        </w:rPr>
        <w:t xml:space="preserve">o takmer </w:t>
      </w:r>
      <w:r w:rsidR="002B4F71">
        <w:rPr>
          <w:rFonts w:ascii="Times New Roman" w:hAnsi="Times New Roman" w:cs="Times New Roman"/>
        </w:rPr>
        <w:t>5</w:t>
      </w:r>
      <w:r w:rsidR="003064A9" w:rsidRPr="003064A9">
        <w:rPr>
          <w:rFonts w:ascii="Times New Roman" w:hAnsi="Times New Roman" w:cs="Times New Roman"/>
        </w:rPr>
        <w:t xml:space="preserve">%. </w:t>
      </w:r>
      <w:r w:rsidR="003064A9">
        <w:rPr>
          <w:rFonts w:ascii="Times New Roman" w:hAnsi="Times New Roman" w:cs="Times New Roman"/>
        </w:rPr>
        <w:t>Klesajúci trend má skupina respondentov, ktorí sa nezapájajú do verejného života v meste a ani ich to nezaujíma</w:t>
      </w:r>
      <w:r w:rsidR="002B4F71">
        <w:rPr>
          <w:rFonts w:ascii="Times New Roman" w:hAnsi="Times New Roman" w:cs="Times New Roman"/>
        </w:rPr>
        <w:t>.</w:t>
      </w:r>
    </w:p>
    <w:p w14:paraId="5823AA00" w14:textId="77777777" w:rsidR="00BE31C1" w:rsidRPr="005510AB" w:rsidRDefault="00BE31C1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3D97DE" w14:textId="4F957E3E" w:rsidR="0017748E" w:rsidRPr="005510AB" w:rsidRDefault="0017748E" w:rsidP="005510AB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Čo je, resp. bolo podľa Vás najväčším problémom mesta Šaľa z pohľadu kvality života v roku 20</w:t>
      </w:r>
      <w:r w:rsidR="00171E9C">
        <w:rPr>
          <w:rFonts w:ascii="Times New Roman" w:hAnsi="Times New Roman" w:cs="Times New Roman"/>
          <w:b/>
        </w:rPr>
        <w:t>2</w:t>
      </w:r>
      <w:r w:rsidR="008D2000">
        <w:rPr>
          <w:rFonts w:ascii="Times New Roman" w:hAnsi="Times New Roman" w:cs="Times New Roman"/>
          <w:b/>
        </w:rPr>
        <w:t>1</w:t>
      </w:r>
      <w:r w:rsidRPr="005510AB">
        <w:rPr>
          <w:rFonts w:ascii="Times New Roman" w:hAnsi="Times New Roman" w:cs="Times New Roman"/>
          <w:b/>
        </w:rPr>
        <w:t>?</w:t>
      </w:r>
    </w:p>
    <w:p w14:paraId="34F7FFA2" w14:textId="77777777" w:rsidR="0017748E" w:rsidRPr="005510AB" w:rsidRDefault="0017748E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riekatabuky"/>
        <w:tblpPr w:leftFromText="141" w:rightFromText="141" w:vertAnchor="text" w:horzAnchor="margin" w:tblpX="-39" w:tblpY="-56"/>
        <w:tblW w:w="0" w:type="auto"/>
        <w:tblLook w:val="04A0" w:firstRow="1" w:lastRow="0" w:firstColumn="1" w:lastColumn="0" w:noHBand="0" w:noVBand="1"/>
      </w:tblPr>
      <w:tblGrid>
        <w:gridCol w:w="2136"/>
        <w:gridCol w:w="1005"/>
        <w:gridCol w:w="1005"/>
        <w:gridCol w:w="1005"/>
        <w:gridCol w:w="1005"/>
        <w:gridCol w:w="895"/>
        <w:gridCol w:w="1005"/>
        <w:gridCol w:w="1005"/>
      </w:tblGrid>
      <w:tr w:rsidR="008D2000" w:rsidRPr="005510AB" w14:paraId="01E23B62" w14:textId="69446EC1" w:rsidTr="008D2000">
        <w:tc>
          <w:tcPr>
            <w:tcW w:w="2442" w:type="dxa"/>
          </w:tcPr>
          <w:p w14:paraId="2916B78E" w14:textId="77777777" w:rsidR="008D2000" w:rsidRPr="005510AB" w:rsidRDefault="008D2000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Problémová oblasť</w:t>
            </w:r>
          </w:p>
        </w:tc>
        <w:tc>
          <w:tcPr>
            <w:tcW w:w="1005" w:type="dxa"/>
          </w:tcPr>
          <w:p w14:paraId="678C83EC" w14:textId="77777777" w:rsidR="008D2000" w:rsidRPr="005510AB" w:rsidRDefault="008D2000" w:rsidP="003B11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1005" w:type="dxa"/>
          </w:tcPr>
          <w:p w14:paraId="14ADDD90" w14:textId="77777777" w:rsidR="008D2000" w:rsidRPr="005510AB" w:rsidRDefault="008D2000" w:rsidP="003B11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1005" w:type="dxa"/>
          </w:tcPr>
          <w:p w14:paraId="6D199535" w14:textId="77777777" w:rsidR="008D2000" w:rsidRPr="005510AB" w:rsidRDefault="008D2000" w:rsidP="003B11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1005" w:type="dxa"/>
          </w:tcPr>
          <w:p w14:paraId="097DFF6E" w14:textId="77777777" w:rsidR="008D2000" w:rsidRPr="005510AB" w:rsidRDefault="008D2000" w:rsidP="003B11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95" w:type="dxa"/>
          </w:tcPr>
          <w:p w14:paraId="41BCC51A" w14:textId="77777777" w:rsidR="008D2000" w:rsidRPr="005510AB" w:rsidRDefault="008D2000" w:rsidP="003B11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005" w:type="dxa"/>
          </w:tcPr>
          <w:p w14:paraId="26C76CF8" w14:textId="3EDA6A00" w:rsidR="008D2000" w:rsidRPr="005510AB" w:rsidRDefault="008D2000" w:rsidP="003B11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699" w:type="dxa"/>
          </w:tcPr>
          <w:p w14:paraId="0159E2B2" w14:textId="4F30DD89" w:rsidR="008D2000" w:rsidRDefault="008D2000" w:rsidP="003B11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</w:t>
            </w:r>
          </w:p>
        </w:tc>
      </w:tr>
      <w:tr w:rsidR="008D2000" w:rsidRPr="005510AB" w14:paraId="52941B21" w14:textId="705A6E73" w:rsidTr="008D2000">
        <w:tc>
          <w:tcPr>
            <w:tcW w:w="2442" w:type="dxa"/>
          </w:tcPr>
          <w:p w14:paraId="5F0CD646" w14:textId="77777777" w:rsidR="008D2000" w:rsidRPr="005510AB" w:rsidRDefault="008D200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Úroveň kriminality, vandalizmu</w:t>
            </w:r>
          </w:p>
        </w:tc>
        <w:tc>
          <w:tcPr>
            <w:tcW w:w="1005" w:type="dxa"/>
          </w:tcPr>
          <w:p w14:paraId="0A8513B3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8,52%</w:t>
            </w:r>
          </w:p>
        </w:tc>
        <w:tc>
          <w:tcPr>
            <w:tcW w:w="1005" w:type="dxa"/>
          </w:tcPr>
          <w:p w14:paraId="2E518375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13,36%</w:t>
            </w:r>
          </w:p>
        </w:tc>
        <w:tc>
          <w:tcPr>
            <w:tcW w:w="1005" w:type="dxa"/>
          </w:tcPr>
          <w:p w14:paraId="082CF9A5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14,60 %</w:t>
            </w:r>
          </w:p>
        </w:tc>
        <w:tc>
          <w:tcPr>
            <w:tcW w:w="1005" w:type="dxa"/>
          </w:tcPr>
          <w:p w14:paraId="4071F620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12,73%</w:t>
            </w:r>
          </w:p>
        </w:tc>
        <w:tc>
          <w:tcPr>
            <w:tcW w:w="895" w:type="dxa"/>
          </w:tcPr>
          <w:p w14:paraId="6EFBF287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9,33%</w:t>
            </w:r>
          </w:p>
        </w:tc>
        <w:tc>
          <w:tcPr>
            <w:tcW w:w="1005" w:type="dxa"/>
          </w:tcPr>
          <w:p w14:paraId="291AD123" w14:textId="5CF17FF4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9,13%</w:t>
            </w:r>
          </w:p>
        </w:tc>
        <w:tc>
          <w:tcPr>
            <w:tcW w:w="699" w:type="dxa"/>
          </w:tcPr>
          <w:p w14:paraId="584C1CED" w14:textId="25277E20" w:rsidR="008D2000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10,29%</w:t>
            </w:r>
          </w:p>
        </w:tc>
      </w:tr>
      <w:tr w:rsidR="008D2000" w:rsidRPr="005510AB" w14:paraId="78D17BF4" w14:textId="7AFE8BBB" w:rsidTr="008D2000">
        <w:tc>
          <w:tcPr>
            <w:tcW w:w="2442" w:type="dxa"/>
          </w:tcPr>
          <w:p w14:paraId="16E1A505" w14:textId="77777777" w:rsidR="008D2000" w:rsidRPr="005510AB" w:rsidRDefault="008D200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Vybavenosť obchodmi a službami</w:t>
            </w:r>
          </w:p>
        </w:tc>
        <w:tc>
          <w:tcPr>
            <w:tcW w:w="1005" w:type="dxa"/>
          </w:tcPr>
          <w:p w14:paraId="69847719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9,14%</w:t>
            </w:r>
          </w:p>
        </w:tc>
        <w:tc>
          <w:tcPr>
            <w:tcW w:w="1005" w:type="dxa"/>
          </w:tcPr>
          <w:p w14:paraId="19D9E276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13,19%</w:t>
            </w:r>
          </w:p>
        </w:tc>
        <w:tc>
          <w:tcPr>
            <w:tcW w:w="1005" w:type="dxa"/>
          </w:tcPr>
          <w:p w14:paraId="56D17D51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5,63%</w:t>
            </w:r>
          </w:p>
        </w:tc>
        <w:tc>
          <w:tcPr>
            <w:tcW w:w="1005" w:type="dxa"/>
          </w:tcPr>
          <w:p w14:paraId="3DC16BF6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5,22%</w:t>
            </w:r>
          </w:p>
        </w:tc>
        <w:tc>
          <w:tcPr>
            <w:tcW w:w="895" w:type="dxa"/>
          </w:tcPr>
          <w:p w14:paraId="4057868C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4,80%</w:t>
            </w:r>
          </w:p>
        </w:tc>
        <w:tc>
          <w:tcPr>
            <w:tcW w:w="1005" w:type="dxa"/>
          </w:tcPr>
          <w:p w14:paraId="1FA60105" w14:textId="409B230D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3,91%</w:t>
            </w:r>
          </w:p>
        </w:tc>
        <w:tc>
          <w:tcPr>
            <w:tcW w:w="699" w:type="dxa"/>
          </w:tcPr>
          <w:p w14:paraId="12438AC2" w14:textId="522DFE90" w:rsidR="008D2000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5,35%</w:t>
            </w:r>
          </w:p>
        </w:tc>
      </w:tr>
      <w:tr w:rsidR="008D2000" w:rsidRPr="005510AB" w14:paraId="0B725804" w14:textId="442EF7D6" w:rsidTr="008D2000">
        <w:tc>
          <w:tcPr>
            <w:tcW w:w="2442" w:type="dxa"/>
          </w:tcPr>
          <w:p w14:paraId="178D2A57" w14:textId="77777777" w:rsidR="008D2000" w:rsidRPr="005510AB" w:rsidRDefault="008D200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Počet parkovacích miest</w:t>
            </w:r>
          </w:p>
        </w:tc>
        <w:tc>
          <w:tcPr>
            <w:tcW w:w="1005" w:type="dxa"/>
          </w:tcPr>
          <w:p w14:paraId="1D9E1842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14,47%</w:t>
            </w:r>
          </w:p>
        </w:tc>
        <w:tc>
          <w:tcPr>
            <w:tcW w:w="1005" w:type="dxa"/>
          </w:tcPr>
          <w:p w14:paraId="55156ED9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17,47%</w:t>
            </w:r>
          </w:p>
        </w:tc>
        <w:tc>
          <w:tcPr>
            <w:tcW w:w="1005" w:type="dxa"/>
          </w:tcPr>
          <w:p w14:paraId="324A50A0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16,75%</w:t>
            </w:r>
          </w:p>
        </w:tc>
        <w:tc>
          <w:tcPr>
            <w:tcW w:w="1005" w:type="dxa"/>
          </w:tcPr>
          <w:p w14:paraId="6803E323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16,06%</w:t>
            </w:r>
          </w:p>
        </w:tc>
        <w:tc>
          <w:tcPr>
            <w:tcW w:w="895" w:type="dxa"/>
          </w:tcPr>
          <w:p w14:paraId="782DADD2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10,93%</w:t>
            </w:r>
          </w:p>
        </w:tc>
        <w:tc>
          <w:tcPr>
            <w:tcW w:w="1005" w:type="dxa"/>
          </w:tcPr>
          <w:p w14:paraId="1A4523B0" w14:textId="7B563382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16,52%</w:t>
            </w:r>
          </w:p>
        </w:tc>
        <w:tc>
          <w:tcPr>
            <w:tcW w:w="699" w:type="dxa"/>
          </w:tcPr>
          <w:p w14:paraId="58E6B1E5" w14:textId="2F8AC721" w:rsidR="008D2000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16,05%</w:t>
            </w:r>
          </w:p>
        </w:tc>
      </w:tr>
      <w:tr w:rsidR="008D2000" w:rsidRPr="005510AB" w14:paraId="68899D66" w14:textId="25438046" w:rsidTr="008D2000">
        <w:tc>
          <w:tcPr>
            <w:tcW w:w="2442" w:type="dxa"/>
          </w:tcPr>
          <w:p w14:paraId="3CA73558" w14:textId="77777777" w:rsidR="008D2000" w:rsidRPr="005510AB" w:rsidRDefault="008D200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Ponuka stavebných pozemkov</w:t>
            </w:r>
          </w:p>
        </w:tc>
        <w:tc>
          <w:tcPr>
            <w:tcW w:w="1005" w:type="dxa"/>
          </w:tcPr>
          <w:p w14:paraId="75B64B08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7,50%</w:t>
            </w:r>
          </w:p>
        </w:tc>
        <w:tc>
          <w:tcPr>
            <w:tcW w:w="1005" w:type="dxa"/>
          </w:tcPr>
          <w:p w14:paraId="6D69587B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2,84%</w:t>
            </w:r>
          </w:p>
        </w:tc>
        <w:tc>
          <w:tcPr>
            <w:tcW w:w="1005" w:type="dxa"/>
          </w:tcPr>
          <w:p w14:paraId="7D745A25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1,98%</w:t>
            </w:r>
          </w:p>
        </w:tc>
        <w:tc>
          <w:tcPr>
            <w:tcW w:w="1005" w:type="dxa"/>
          </w:tcPr>
          <w:p w14:paraId="73B33A32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1,97%</w:t>
            </w:r>
          </w:p>
        </w:tc>
        <w:tc>
          <w:tcPr>
            <w:tcW w:w="895" w:type="dxa"/>
          </w:tcPr>
          <w:p w14:paraId="3DCC7AA3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1,47%</w:t>
            </w:r>
          </w:p>
        </w:tc>
        <w:tc>
          <w:tcPr>
            <w:tcW w:w="1005" w:type="dxa"/>
          </w:tcPr>
          <w:p w14:paraId="11C961EF" w14:textId="08C2ECFC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3,62%</w:t>
            </w:r>
          </w:p>
        </w:tc>
        <w:tc>
          <w:tcPr>
            <w:tcW w:w="699" w:type="dxa"/>
          </w:tcPr>
          <w:p w14:paraId="299CCE5B" w14:textId="6D548A43" w:rsidR="008D2000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4,39%</w:t>
            </w:r>
          </w:p>
        </w:tc>
      </w:tr>
      <w:tr w:rsidR="008D2000" w:rsidRPr="005510AB" w14:paraId="10192371" w14:textId="7FA53320" w:rsidTr="008D2000">
        <w:tc>
          <w:tcPr>
            <w:tcW w:w="2442" w:type="dxa"/>
          </w:tcPr>
          <w:p w14:paraId="02683843" w14:textId="77777777" w:rsidR="008D2000" w:rsidRPr="005510AB" w:rsidRDefault="008D200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Možnosti bývania, ponuka bytov</w:t>
            </w:r>
          </w:p>
        </w:tc>
        <w:tc>
          <w:tcPr>
            <w:tcW w:w="1005" w:type="dxa"/>
          </w:tcPr>
          <w:p w14:paraId="73430C86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4,54%</w:t>
            </w:r>
          </w:p>
        </w:tc>
        <w:tc>
          <w:tcPr>
            <w:tcW w:w="1005" w:type="dxa"/>
          </w:tcPr>
          <w:p w14:paraId="6E4454A2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6,01%</w:t>
            </w:r>
          </w:p>
        </w:tc>
        <w:tc>
          <w:tcPr>
            <w:tcW w:w="1005" w:type="dxa"/>
          </w:tcPr>
          <w:p w14:paraId="4E6FC79B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2,54%</w:t>
            </w:r>
          </w:p>
        </w:tc>
        <w:tc>
          <w:tcPr>
            <w:tcW w:w="1005" w:type="dxa"/>
          </w:tcPr>
          <w:p w14:paraId="31496FC8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3,11%</w:t>
            </w:r>
          </w:p>
        </w:tc>
        <w:tc>
          <w:tcPr>
            <w:tcW w:w="895" w:type="dxa"/>
          </w:tcPr>
          <w:p w14:paraId="695229C4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2,00%</w:t>
            </w:r>
          </w:p>
        </w:tc>
        <w:tc>
          <w:tcPr>
            <w:tcW w:w="1005" w:type="dxa"/>
          </w:tcPr>
          <w:p w14:paraId="356E9197" w14:textId="5F039173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2,64%</w:t>
            </w:r>
          </w:p>
        </w:tc>
        <w:tc>
          <w:tcPr>
            <w:tcW w:w="699" w:type="dxa"/>
          </w:tcPr>
          <w:p w14:paraId="7FA74A0F" w14:textId="2F0EF70C" w:rsidR="008D2000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4,66%</w:t>
            </w:r>
          </w:p>
        </w:tc>
      </w:tr>
      <w:tr w:rsidR="008D2000" w:rsidRPr="005510AB" w14:paraId="3F7415AA" w14:textId="4FD10FF8" w:rsidTr="008D2000">
        <w:tc>
          <w:tcPr>
            <w:tcW w:w="2442" w:type="dxa"/>
          </w:tcPr>
          <w:p w14:paraId="2F71545C" w14:textId="77777777" w:rsidR="008D2000" w:rsidRPr="005510AB" w:rsidRDefault="008D200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Stav komunikácií</w:t>
            </w:r>
          </w:p>
        </w:tc>
        <w:tc>
          <w:tcPr>
            <w:tcW w:w="1005" w:type="dxa"/>
          </w:tcPr>
          <w:p w14:paraId="29BE0AA4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8,52%</w:t>
            </w:r>
          </w:p>
        </w:tc>
        <w:tc>
          <w:tcPr>
            <w:tcW w:w="1005" w:type="dxa"/>
          </w:tcPr>
          <w:p w14:paraId="7AAAF869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9,07%</w:t>
            </w:r>
          </w:p>
        </w:tc>
        <w:tc>
          <w:tcPr>
            <w:tcW w:w="1005" w:type="dxa"/>
          </w:tcPr>
          <w:p w14:paraId="0C08D540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12,06%</w:t>
            </w:r>
          </w:p>
        </w:tc>
        <w:tc>
          <w:tcPr>
            <w:tcW w:w="1005" w:type="dxa"/>
          </w:tcPr>
          <w:p w14:paraId="49E9AA87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13,11%</w:t>
            </w:r>
          </w:p>
        </w:tc>
        <w:tc>
          <w:tcPr>
            <w:tcW w:w="895" w:type="dxa"/>
          </w:tcPr>
          <w:p w14:paraId="243FD250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10,80%</w:t>
            </w:r>
          </w:p>
        </w:tc>
        <w:tc>
          <w:tcPr>
            <w:tcW w:w="1005" w:type="dxa"/>
          </w:tcPr>
          <w:p w14:paraId="7C68C756" w14:textId="32A14272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18,41%</w:t>
            </w:r>
          </w:p>
        </w:tc>
        <w:tc>
          <w:tcPr>
            <w:tcW w:w="699" w:type="dxa"/>
          </w:tcPr>
          <w:p w14:paraId="225E73F0" w14:textId="73C07AE3" w:rsidR="008D2000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11,93%</w:t>
            </w:r>
          </w:p>
        </w:tc>
      </w:tr>
      <w:tr w:rsidR="008D2000" w:rsidRPr="005510AB" w14:paraId="5BEED6F7" w14:textId="1C9285AC" w:rsidTr="008D2000">
        <w:tc>
          <w:tcPr>
            <w:tcW w:w="2442" w:type="dxa"/>
          </w:tcPr>
          <w:p w14:paraId="636FE2FD" w14:textId="77777777" w:rsidR="008D2000" w:rsidRPr="005510AB" w:rsidRDefault="008D200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Dopravná situácia</w:t>
            </w:r>
          </w:p>
        </w:tc>
        <w:tc>
          <w:tcPr>
            <w:tcW w:w="1005" w:type="dxa"/>
          </w:tcPr>
          <w:p w14:paraId="5663E1A5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11,70%</w:t>
            </w:r>
          </w:p>
        </w:tc>
        <w:tc>
          <w:tcPr>
            <w:tcW w:w="1005" w:type="dxa"/>
          </w:tcPr>
          <w:p w14:paraId="50D459B2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13,19%</w:t>
            </w:r>
          </w:p>
        </w:tc>
        <w:tc>
          <w:tcPr>
            <w:tcW w:w="1005" w:type="dxa"/>
          </w:tcPr>
          <w:p w14:paraId="7D81EAEF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19,68%</w:t>
            </w:r>
          </w:p>
        </w:tc>
        <w:tc>
          <w:tcPr>
            <w:tcW w:w="1005" w:type="dxa"/>
          </w:tcPr>
          <w:p w14:paraId="7C1EDAE4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20,15%</w:t>
            </w:r>
          </w:p>
        </w:tc>
        <w:tc>
          <w:tcPr>
            <w:tcW w:w="895" w:type="dxa"/>
          </w:tcPr>
          <w:p w14:paraId="46C057A3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16,93%</w:t>
            </w:r>
          </w:p>
        </w:tc>
        <w:tc>
          <w:tcPr>
            <w:tcW w:w="1005" w:type="dxa"/>
          </w:tcPr>
          <w:p w14:paraId="4CE822DA" w14:textId="1657D0AB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20,87%</w:t>
            </w:r>
          </w:p>
        </w:tc>
        <w:tc>
          <w:tcPr>
            <w:tcW w:w="699" w:type="dxa"/>
          </w:tcPr>
          <w:p w14:paraId="3C1ED5E6" w14:textId="2E4D239C" w:rsidR="008D2000" w:rsidRDefault="00882667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19,34</w:t>
            </w:r>
            <w:r w:rsidR="008D2000">
              <w:rPr>
                <w:rFonts w:ascii="Times New Roman" w:hAnsi="Times New Roman" w:cs="Times New Roman"/>
              </w:rPr>
              <w:t>%</w:t>
            </w:r>
          </w:p>
        </w:tc>
      </w:tr>
      <w:tr w:rsidR="008D2000" w:rsidRPr="005510AB" w14:paraId="02DBE94F" w14:textId="0600BE29" w:rsidTr="008D2000">
        <w:tc>
          <w:tcPr>
            <w:tcW w:w="2442" w:type="dxa"/>
          </w:tcPr>
          <w:p w14:paraId="74B997E5" w14:textId="77777777" w:rsidR="008D2000" w:rsidRPr="005510AB" w:rsidRDefault="008D200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Možnosti trávenia voľného času</w:t>
            </w:r>
          </w:p>
        </w:tc>
        <w:tc>
          <w:tcPr>
            <w:tcW w:w="1005" w:type="dxa"/>
          </w:tcPr>
          <w:p w14:paraId="0F05280D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4,03%</w:t>
            </w:r>
          </w:p>
        </w:tc>
        <w:tc>
          <w:tcPr>
            <w:tcW w:w="1005" w:type="dxa"/>
          </w:tcPr>
          <w:p w14:paraId="53DE37F0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5,01%</w:t>
            </w:r>
          </w:p>
        </w:tc>
        <w:tc>
          <w:tcPr>
            <w:tcW w:w="1005" w:type="dxa"/>
          </w:tcPr>
          <w:p w14:paraId="0F14DB64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5,32%</w:t>
            </w:r>
          </w:p>
        </w:tc>
        <w:tc>
          <w:tcPr>
            <w:tcW w:w="1005" w:type="dxa"/>
          </w:tcPr>
          <w:p w14:paraId="2E313FB4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5,45%</w:t>
            </w:r>
          </w:p>
        </w:tc>
        <w:tc>
          <w:tcPr>
            <w:tcW w:w="895" w:type="dxa"/>
          </w:tcPr>
          <w:p w14:paraId="3265B4F5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6,00%</w:t>
            </w:r>
          </w:p>
        </w:tc>
        <w:tc>
          <w:tcPr>
            <w:tcW w:w="1005" w:type="dxa"/>
          </w:tcPr>
          <w:p w14:paraId="5D19D4CB" w14:textId="679F27BF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7,83%</w:t>
            </w:r>
          </w:p>
        </w:tc>
        <w:tc>
          <w:tcPr>
            <w:tcW w:w="699" w:type="dxa"/>
          </w:tcPr>
          <w:p w14:paraId="658BEA0F" w14:textId="712CE220" w:rsidR="008D2000" w:rsidRDefault="00882667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6,72%</w:t>
            </w:r>
          </w:p>
        </w:tc>
      </w:tr>
      <w:tr w:rsidR="008D2000" w:rsidRPr="005510AB" w14:paraId="45FE2B66" w14:textId="439F2002" w:rsidTr="008D2000">
        <w:tc>
          <w:tcPr>
            <w:tcW w:w="2442" w:type="dxa"/>
          </w:tcPr>
          <w:p w14:paraId="4992280E" w14:textId="77777777" w:rsidR="008D2000" w:rsidRPr="005510AB" w:rsidRDefault="008D200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Ponuka pracovných príležitostí</w:t>
            </w:r>
          </w:p>
        </w:tc>
        <w:tc>
          <w:tcPr>
            <w:tcW w:w="1005" w:type="dxa"/>
          </w:tcPr>
          <w:p w14:paraId="07178F50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1,70%</w:t>
            </w:r>
          </w:p>
        </w:tc>
        <w:tc>
          <w:tcPr>
            <w:tcW w:w="1005" w:type="dxa"/>
          </w:tcPr>
          <w:p w14:paraId="2DE19B99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6,57%</w:t>
            </w:r>
          </w:p>
        </w:tc>
        <w:tc>
          <w:tcPr>
            <w:tcW w:w="1005" w:type="dxa"/>
          </w:tcPr>
          <w:p w14:paraId="431B0483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6,67%</w:t>
            </w:r>
          </w:p>
        </w:tc>
        <w:tc>
          <w:tcPr>
            <w:tcW w:w="1005" w:type="dxa"/>
          </w:tcPr>
          <w:p w14:paraId="7E88FDD0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9,32%</w:t>
            </w:r>
          </w:p>
        </w:tc>
        <w:tc>
          <w:tcPr>
            <w:tcW w:w="895" w:type="dxa"/>
          </w:tcPr>
          <w:p w14:paraId="687E07CD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4,27%</w:t>
            </w:r>
          </w:p>
        </w:tc>
        <w:tc>
          <w:tcPr>
            <w:tcW w:w="1005" w:type="dxa"/>
          </w:tcPr>
          <w:p w14:paraId="40D00F7E" w14:textId="78C33AE8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7,97%</w:t>
            </w:r>
          </w:p>
        </w:tc>
        <w:tc>
          <w:tcPr>
            <w:tcW w:w="699" w:type="dxa"/>
          </w:tcPr>
          <w:p w14:paraId="4A9BCF68" w14:textId="5232C403" w:rsidR="008D2000" w:rsidRDefault="00882667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5,49%</w:t>
            </w:r>
          </w:p>
        </w:tc>
      </w:tr>
      <w:tr w:rsidR="008D2000" w:rsidRPr="005510AB" w14:paraId="1A574284" w14:textId="5670AB16" w:rsidTr="008D2000">
        <w:tc>
          <w:tcPr>
            <w:tcW w:w="2442" w:type="dxa"/>
          </w:tcPr>
          <w:p w14:paraId="42D3BF6C" w14:textId="77777777" w:rsidR="008D2000" w:rsidRPr="005510AB" w:rsidRDefault="008D200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Stav detských ihrísk</w:t>
            </w:r>
          </w:p>
        </w:tc>
        <w:tc>
          <w:tcPr>
            <w:tcW w:w="1005" w:type="dxa"/>
          </w:tcPr>
          <w:p w14:paraId="50636421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3,92%</w:t>
            </w:r>
          </w:p>
        </w:tc>
        <w:tc>
          <w:tcPr>
            <w:tcW w:w="1005" w:type="dxa"/>
          </w:tcPr>
          <w:p w14:paraId="10053449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2,89%</w:t>
            </w:r>
          </w:p>
        </w:tc>
        <w:tc>
          <w:tcPr>
            <w:tcW w:w="1005" w:type="dxa"/>
          </w:tcPr>
          <w:p w14:paraId="32B39662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3,10%</w:t>
            </w:r>
          </w:p>
        </w:tc>
        <w:tc>
          <w:tcPr>
            <w:tcW w:w="1005" w:type="dxa"/>
          </w:tcPr>
          <w:p w14:paraId="2E9CFA7B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2,50%</w:t>
            </w:r>
          </w:p>
        </w:tc>
        <w:tc>
          <w:tcPr>
            <w:tcW w:w="895" w:type="dxa"/>
          </w:tcPr>
          <w:p w14:paraId="57420218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0,93%</w:t>
            </w:r>
          </w:p>
        </w:tc>
        <w:tc>
          <w:tcPr>
            <w:tcW w:w="1005" w:type="dxa"/>
          </w:tcPr>
          <w:p w14:paraId="5C857B91" w14:textId="565F3766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2,03%</w:t>
            </w:r>
          </w:p>
        </w:tc>
        <w:tc>
          <w:tcPr>
            <w:tcW w:w="699" w:type="dxa"/>
          </w:tcPr>
          <w:p w14:paraId="3B6050D2" w14:textId="0CBEE962" w:rsidR="008D2000" w:rsidRDefault="00882667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2,06%</w:t>
            </w:r>
          </w:p>
        </w:tc>
      </w:tr>
      <w:tr w:rsidR="008D2000" w:rsidRPr="005510AB" w14:paraId="0147E09C" w14:textId="79095C5B" w:rsidTr="008D2000">
        <w:tc>
          <w:tcPr>
            <w:tcW w:w="2442" w:type="dxa"/>
          </w:tcPr>
          <w:p w14:paraId="209F75BB" w14:textId="77777777" w:rsidR="008D2000" w:rsidRPr="005510AB" w:rsidRDefault="008D200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005" w:type="dxa"/>
          </w:tcPr>
          <w:p w14:paraId="20744E1E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0,57%</w:t>
            </w:r>
          </w:p>
        </w:tc>
        <w:tc>
          <w:tcPr>
            <w:tcW w:w="1005" w:type="dxa"/>
          </w:tcPr>
          <w:p w14:paraId="28E59DCE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0,33%</w:t>
            </w:r>
          </w:p>
        </w:tc>
        <w:tc>
          <w:tcPr>
            <w:tcW w:w="1005" w:type="dxa"/>
          </w:tcPr>
          <w:p w14:paraId="0BE3B790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0,40%</w:t>
            </w:r>
          </w:p>
        </w:tc>
        <w:tc>
          <w:tcPr>
            <w:tcW w:w="1005" w:type="dxa"/>
          </w:tcPr>
          <w:p w14:paraId="3A05CCFB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1,21%</w:t>
            </w:r>
          </w:p>
        </w:tc>
        <w:tc>
          <w:tcPr>
            <w:tcW w:w="895" w:type="dxa"/>
          </w:tcPr>
          <w:p w14:paraId="0B957F78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1,47%</w:t>
            </w:r>
          </w:p>
        </w:tc>
        <w:tc>
          <w:tcPr>
            <w:tcW w:w="1005" w:type="dxa"/>
          </w:tcPr>
          <w:p w14:paraId="0EC92AAE" w14:textId="510B81A6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1,30%</w:t>
            </w:r>
          </w:p>
        </w:tc>
        <w:tc>
          <w:tcPr>
            <w:tcW w:w="699" w:type="dxa"/>
          </w:tcPr>
          <w:p w14:paraId="7729079D" w14:textId="37B87C65" w:rsidR="008D2000" w:rsidRDefault="00882667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0,55%</w:t>
            </w:r>
          </w:p>
        </w:tc>
      </w:tr>
      <w:tr w:rsidR="008D2000" w:rsidRPr="005510AB" w14:paraId="3E368D5A" w14:textId="7C161C46" w:rsidTr="008D2000">
        <w:tc>
          <w:tcPr>
            <w:tcW w:w="2442" w:type="dxa"/>
          </w:tcPr>
          <w:p w14:paraId="3D80751F" w14:textId="77777777" w:rsidR="008D2000" w:rsidRPr="005510AB" w:rsidRDefault="008D200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005" w:type="dxa"/>
          </w:tcPr>
          <w:p w14:paraId="041A05CD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25,55%</w:t>
            </w:r>
          </w:p>
        </w:tc>
        <w:tc>
          <w:tcPr>
            <w:tcW w:w="1005" w:type="dxa"/>
          </w:tcPr>
          <w:p w14:paraId="755D38C0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15,25%</w:t>
            </w:r>
          </w:p>
        </w:tc>
        <w:tc>
          <w:tcPr>
            <w:tcW w:w="1005" w:type="dxa"/>
          </w:tcPr>
          <w:p w14:paraId="14570F32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11,27%</w:t>
            </w:r>
          </w:p>
        </w:tc>
        <w:tc>
          <w:tcPr>
            <w:tcW w:w="1005" w:type="dxa"/>
          </w:tcPr>
          <w:p w14:paraId="6AEEA4F0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9,17%</w:t>
            </w:r>
          </w:p>
        </w:tc>
        <w:tc>
          <w:tcPr>
            <w:tcW w:w="895" w:type="dxa"/>
          </w:tcPr>
          <w:p w14:paraId="603A78BB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31,07%</w:t>
            </w:r>
          </w:p>
        </w:tc>
        <w:tc>
          <w:tcPr>
            <w:tcW w:w="1005" w:type="dxa"/>
          </w:tcPr>
          <w:p w14:paraId="2FDA1682" w14:textId="783C5221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5,94%</w:t>
            </w:r>
          </w:p>
        </w:tc>
        <w:tc>
          <w:tcPr>
            <w:tcW w:w="699" w:type="dxa"/>
          </w:tcPr>
          <w:p w14:paraId="7747AE93" w14:textId="2758C682" w:rsidR="008D2000" w:rsidRDefault="00882667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13,17%</w:t>
            </w:r>
          </w:p>
        </w:tc>
      </w:tr>
      <w:tr w:rsidR="008D2000" w:rsidRPr="005510AB" w14:paraId="4E00A480" w14:textId="14013511" w:rsidTr="008D2000">
        <w:tc>
          <w:tcPr>
            <w:tcW w:w="2442" w:type="dxa"/>
          </w:tcPr>
          <w:p w14:paraId="4DD9935B" w14:textId="77777777" w:rsidR="008D2000" w:rsidRPr="005510AB" w:rsidRDefault="008D200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005" w:type="dxa"/>
          </w:tcPr>
          <w:p w14:paraId="2EF6E5D9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0DC7CDD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35AF0B9E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175D845E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95" w:type="dxa"/>
          </w:tcPr>
          <w:p w14:paraId="79ABC710" w14:textId="77777777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005" w:type="dxa"/>
          </w:tcPr>
          <w:p w14:paraId="3D816BE8" w14:textId="00027596" w:rsidR="008D2000" w:rsidRPr="005510AB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699" w:type="dxa"/>
          </w:tcPr>
          <w:p w14:paraId="0D5D83CD" w14:textId="40F837D0" w:rsidR="008D2000" w:rsidRDefault="008D2000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7968415E" w14:textId="63C05FFD" w:rsidR="003064A9" w:rsidRPr="003064A9" w:rsidRDefault="003064A9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064A9"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</w:rPr>
        <w:t xml:space="preserve"> najväčšie problémy mesta z pohľadu kvality života označovali respondenti najmä  dopravnú situáciu (</w:t>
      </w:r>
      <w:r w:rsidR="00882667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,</w:t>
      </w:r>
      <w:r w:rsidR="00882667">
        <w:rPr>
          <w:rFonts w:ascii="Times New Roman" w:hAnsi="Times New Roman" w:cs="Times New Roman"/>
        </w:rPr>
        <w:t>34</w:t>
      </w:r>
      <w:r>
        <w:rPr>
          <w:rFonts w:ascii="Times New Roman" w:hAnsi="Times New Roman" w:cs="Times New Roman"/>
        </w:rPr>
        <w:t>%), stav komunikácií (</w:t>
      </w:r>
      <w:r w:rsidR="00882667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,</w:t>
      </w:r>
      <w:r w:rsidR="00882667">
        <w:rPr>
          <w:rFonts w:ascii="Times New Roman" w:hAnsi="Times New Roman" w:cs="Times New Roman"/>
        </w:rPr>
        <w:t>93</w:t>
      </w:r>
      <w:r>
        <w:rPr>
          <w:rFonts w:ascii="Times New Roman" w:hAnsi="Times New Roman" w:cs="Times New Roman"/>
        </w:rPr>
        <w:t>%)</w:t>
      </w:r>
      <w:r w:rsidR="003822FC">
        <w:rPr>
          <w:rFonts w:ascii="Times New Roman" w:hAnsi="Times New Roman" w:cs="Times New Roman"/>
        </w:rPr>
        <w:t xml:space="preserve"> </w:t>
      </w:r>
      <w:r w:rsidR="007373E1">
        <w:rPr>
          <w:rFonts w:ascii="Times New Roman" w:hAnsi="Times New Roman" w:cs="Times New Roman"/>
        </w:rPr>
        <w:t>a počet parkovacích miest (16,</w:t>
      </w:r>
      <w:r w:rsidR="00882667">
        <w:rPr>
          <w:rFonts w:ascii="Times New Roman" w:hAnsi="Times New Roman" w:cs="Times New Roman"/>
        </w:rPr>
        <w:t>05</w:t>
      </w:r>
      <w:r w:rsidR="007373E1">
        <w:rPr>
          <w:rFonts w:ascii="Times New Roman" w:hAnsi="Times New Roman" w:cs="Times New Roman"/>
        </w:rPr>
        <w:t>%).</w:t>
      </w:r>
      <w:r w:rsidR="003822FC">
        <w:rPr>
          <w:rFonts w:ascii="Times New Roman" w:hAnsi="Times New Roman" w:cs="Times New Roman"/>
        </w:rPr>
        <w:t xml:space="preserve"> </w:t>
      </w:r>
      <w:r w:rsidR="007373E1">
        <w:rPr>
          <w:rFonts w:ascii="Times New Roman" w:hAnsi="Times New Roman" w:cs="Times New Roman"/>
        </w:rPr>
        <w:t>Uvedené problémy</w:t>
      </w:r>
      <w:r w:rsidR="00555710">
        <w:rPr>
          <w:rFonts w:ascii="Times New Roman" w:hAnsi="Times New Roman" w:cs="Times New Roman"/>
        </w:rPr>
        <w:t xml:space="preserve"> podľa hodnotenia respondentmi </w:t>
      </w:r>
      <w:r w:rsidR="00BC5867">
        <w:rPr>
          <w:rFonts w:ascii="Times New Roman" w:hAnsi="Times New Roman" w:cs="Times New Roman"/>
        </w:rPr>
        <w:t xml:space="preserve">pri porovnaní s predošlými rokmi </w:t>
      </w:r>
      <w:r w:rsidR="00555710">
        <w:rPr>
          <w:rFonts w:ascii="Times New Roman" w:hAnsi="Times New Roman" w:cs="Times New Roman"/>
        </w:rPr>
        <w:t xml:space="preserve">môžeme považovať za pretrvávajúce. </w:t>
      </w:r>
      <w:r w:rsidR="007373E1">
        <w:rPr>
          <w:rFonts w:ascii="Times New Roman" w:hAnsi="Times New Roman" w:cs="Times New Roman"/>
        </w:rPr>
        <w:t xml:space="preserve"> </w:t>
      </w:r>
    </w:p>
    <w:p w14:paraId="4D1C6946" w14:textId="662F5B21" w:rsidR="005510AB" w:rsidRPr="00555710" w:rsidRDefault="005510AB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5710">
        <w:rPr>
          <w:rFonts w:ascii="Times New Roman" w:hAnsi="Times New Roman" w:cs="Times New Roman"/>
        </w:rPr>
        <w:lastRenderedPageBreak/>
        <w:t>Pri porovnaní problémov s predchádzajúcim rok</w:t>
      </w:r>
      <w:r w:rsidR="00555710" w:rsidRPr="00555710">
        <w:rPr>
          <w:rFonts w:ascii="Times New Roman" w:hAnsi="Times New Roman" w:cs="Times New Roman"/>
        </w:rPr>
        <w:t>om</w:t>
      </w:r>
      <w:r w:rsidRPr="00555710">
        <w:rPr>
          <w:rFonts w:ascii="Times New Roman" w:hAnsi="Times New Roman" w:cs="Times New Roman"/>
        </w:rPr>
        <w:t xml:space="preserve"> </w:t>
      </w:r>
      <w:r w:rsidR="0096388D">
        <w:rPr>
          <w:rFonts w:ascii="Times New Roman" w:hAnsi="Times New Roman" w:cs="Times New Roman"/>
        </w:rPr>
        <w:t>je zrejmé</w:t>
      </w:r>
      <w:r w:rsidRPr="00555710">
        <w:rPr>
          <w:rFonts w:ascii="Times New Roman" w:hAnsi="Times New Roman" w:cs="Times New Roman"/>
        </w:rPr>
        <w:t xml:space="preserve">, že podľa hodnotenia respondentov sa </w:t>
      </w:r>
      <w:r w:rsidR="00882667">
        <w:rPr>
          <w:rFonts w:ascii="Times New Roman" w:hAnsi="Times New Roman" w:cs="Times New Roman"/>
        </w:rPr>
        <w:t>výrazne ne</w:t>
      </w:r>
      <w:r w:rsidRPr="00555710">
        <w:rPr>
          <w:rFonts w:ascii="Times New Roman" w:hAnsi="Times New Roman" w:cs="Times New Roman"/>
        </w:rPr>
        <w:t>zhoršilo vnímanie</w:t>
      </w:r>
      <w:r w:rsidR="00555710" w:rsidRPr="00555710">
        <w:rPr>
          <w:rFonts w:ascii="Times New Roman" w:hAnsi="Times New Roman" w:cs="Times New Roman"/>
        </w:rPr>
        <w:t xml:space="preserve"> problémov</w:t>
      </w:r>
      <w:r w:rsidR="00E15D5A">
        <w:rPr>
          <w:rFonts w:ascii="Times New Roman" w:hAnsi="Times New Roman" w:cs="Times New Roman"/>
        </w:rPr>
        <w:t>ých oblastí</w:t>
      </w:r>
      <w:r w:rsidR="0096388D">
        <w:rPr>
          <w:rFonts w:ascii="Times New Roman" w:hAnsi="Times New Roman" w:cs="Times New Roman"/>
        </w:rPr>
        <w:t xml:space="preserve"> (počet parkovacích miest, ponuka stavebných pozemkov, možnosti bývania a ponuka bytov, stav komunikácií, dopravná situácia, možnosti trávenia voľného času, stav detských ihrísk. </w:t>
      </w:r>
      <w:r w:rsidR="00555710" w:rsidRPr="00555710">
        <w:rPr>
          <w:rFonts w:ascii="Times New Roman" w:hAnsi="Times New Roman" w:cs="Times New Roman"/>
        </w:rPr>
        <w:t>Pozitívn</w:t>
      </w:r>
      <w:r w:rsidR="00E15D5A">
        <w:rPr>
          <w:rFonts w:ascii="Times New Roman" w:hAnsi="Times New Roman" w:cs="Times New Roman"/>
        </w:rPr>
        <w:t>ym smerom</w:t>
      </w:r>
      <w:r w:rsidR="00555710" w:rsidRPr="00555710">
        <w:rPr>
          <w:rFonts w:ascii="Times New Roman" w:hAnsi="Times New Roman" w:cs="Times New Roman"/>
        </w:rPr>
        <w:t xml:space="preserve"> sa zmenilo hodnotenie </w:t>
      </w:r>
      <w:r w:rsidR="00A87BD6">
        <w:rPr>
          <w:rFonts w:ascii="Times New Roman" w:hAnsi="Times New Roman" w:cs="Times New Roman"/>
        </w:rPr>
        <w:t>stavu komunikácii</w:t>
      </w:r>
      <w:r w:rsidR="003B115E">
        <w:rPr>
          <w:rFonts w:ascii="Times New Roman" w:hAnsi="Times New Roman" w:cs="Times New Roman"/>
        </w:rPr>
        <w:t>,</w:t>
      </w:r>
      <w:r w:rsidR="00A87BD6">
        <w:rPr>
          <w:rFonts w:ascii="Times New Roman" w:hAnsi="Times New Roman" w:cs="Times New Roman"/>
        </w:rPr>
        <w:t xml:space="preserve"> a to až o takmer 7%</w:t>
      </w:r>
      <w:r w:rsidR="00E15D5A">
        <w:rPr>
          <w:rFonts w:ascii="Times New Roman" w:hAnsi="Times New Roman" w:cs="Times New Roman"/>
        </w:rPr>
        <w:t xml:space="preserve">. </w:t>
      </w:r>
    </w:p>
    <w:p w14:paraId="55FF7ED1" w14:textId="4DFC9982" w:rsidR="00896591" w:rsidRDefault="00896591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B0F057" w14:textId="594C18D7" w:rsidR="000241CF" w:rsidRPr="005510AB" w:rsidRDefault="000241CF" w:rsidP="005510AB">
      <w:pPr>
        <w:pStyle w:val="Odsekzoznamu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510AB">
        <w:rPr>
          <w:rFonts w:ascii="Times New Roman" w:hAnsi="Times New Roman" w:cs="Times New Roman"/>
          <w:b/>
        </w:rPr>
        <w:t>Ak zoberiete do úvahy všetky okolnosti, ako by ste charakterizovali svoje mesto Šaľa</w:t>
      </w:r>
      <w:r w:rsidR="0096388D">
        <w:rPr>
          <w:rFonts w:ascii="Times New Roman" w:hAnsi="Times New Roman" w:cs="Times New Roman"/>
          <w:b/>
        </w:rPr>
        <w:t xml:space="preserve">, </w:t>
      </w:r>
      <w:r w:rsidRPr="005510AB">
        <w:rPr>
          <w:rFonts w:ascii="Times New Roman" w:hAnsi="Times New Roman" w:cs="Times New Roman"/>
          <w:b/>
        </w:rPr>
        <w:t>v ktorom žijete?</w:t>
      </w:r>
      <w:r w:rsidRPr="005510AB">
        <w:rPr>
          <w:rFonts w:ascii="Times New Roman" w:hAnsi="Times New Roman" w:cs="Times New Roman"/>
        </w:rPr>
        <w:t xml:space="preserve"> </w:t>
      </w:r>
    </w:p>
    <w:p w14:paraId="6D075960" w14:textId="77777777" w:rsidR="0096388D" w:rsidRDefault="0096388D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F833CB" w14:textId="2160D1AB" w:rsidR="003C0F02" w:rsidRPr="006E6317" w:rsidRDefault="003C0F02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0F02">
        <w:rPr>
          <w:rFonts w:ascii="Times New Roman" w:hAnsi="Times New Roman" w:cs="Times New Roman"/>
        </w:rPr>
        <w:t xml:space="preserve">Spokojnosť s mestom Šaľa vyjadrilo </w:t>
      </w:r>
      <w:r w:rsidRPr="00011214">
        <w:rPr>
          <w:rFonts w:ascii="Times New Roman" w:hAnsi="Times New Roman" w:cs="Times New Roman"/>
        </w:rPr>
        <w:t xml:space="preserve">celkom </w:t>
      </w:r>
      <w:r w:rsidR="00011214" w:rsidRPr="00011214">
        <w:rPr>
          <w:rFonts w:ascii="Times New Roman" w:hAnsi="Times New Roman" w:cs="Times New Roman"/>
        </w:rPr>
        <w:t>47,74</w:t>
      </w:r>
      <w:r w:rsidRPr="00011214">
        <w:rPr>
          <w:rFonts w:ascii="Times New Roman" w:hAnsi="Times New Roman" w:cs="Times New Roman"/>
        </w:rPr>
        <w:t xml:space="preserve">%, čo je najmenej za posledné roky. Naopak najviac respondentov za posledné </w:t>
      </w:r>
      <w:r w:rsidR="006E6317" w:rsidRPr="00011214">
        <w:rPr>
          <w:rFonts w:ascii="Times New Roman" w:hAnsi="Times New Roman" w:cs="Times New Roman"/>
        </w:rPr>
        <w:t>roky</w:t>
      </w:r>
      <w:r w:rsidRPr="00011214">
        <w:rPr>
          <w:rFonts w:ascii="Times New Roman" w:hAnsi="Times New Roman" w:cs="Times New Roman"/>
        </w:rPr>
        <w:t xml:space="preserve"> vyjadrilo svoju nespokoj</w:t>
      </w:r>
      <w:r w:rsidR="006E6317" w:rsidRPr="00011214">
        <w:rPr>
          <w:rFonts w:ascii="Times New Roman" w:hAnsi="Times New Roman" w:cs="Times New Roman"/>
        </w:rPr>
        <w:t>nosť so životom v meste 5</w:t>
      </w:r>
      <w:r w:rsidR="00011214" w:rsidRPr="00011214">
        <w:rPr>
          <w:rFonts w:ascii="Times New Roman" w:hAnsi="Times New Roman" w:cs="Times New Roman"/>
        </w:rPr>
        <w:t>0</w:t>
      </w:r>
      <w:r w:rsidR="006E6317" w:rsidRPr="00011214">
        <w:rPr>
          <w:rFonts w:ascii="Times New Roman" w:hAnsi="Times New Roman" w:cs="Times New Roman"/>
        </w:rPr>
        <w:t>,</w:t>
      </w:r>
      <w:r w:rsidR="00011214" w:rsidRPr="00011214">
        <w:rPr>
          <w:rFonts w:ascii="Times New Roman" w:hAnsi="Times New Roman" w:cs="Times New Roman"/>
        </w:rPr>
        <w:t>20</w:t>
      </w:r>
      <w:r w:rsidR="006E6317" w:rsidRPr="00011214">
        <w:rPr>
          <w:rFonts w:ascii="Times New Roman" w:hAnsi="Times New Roman" w:cs="Times New Roman"/>
        </w:rPr>
        <w:t>%</w:t>
      </w:r>
      <w:r w:rsidR="0096388D" w:rsidRPr="00011214">
        <w:rPr>
          <w:rFonts w:ascii="Times New Roman" w:hAnsi="Times New Roman" w:cs="Times New Roman"/>
        </w:rPr>
        <w:t>,</w:t>
      </w:r>
      <w:r w:rsidR="006E6317" w:rsidRPr="00011214">
        <w:rPr>
          <w:rFonts w:ascii="Times New Roman" w:hAnsi="Times New Roman" w:cs="Times New Roman"/>
        </w:rPr>
        <w:t xml:space="preserve"> z čoho až </w:t>
      </w:r>
      <w:r w:rsidR="00011214" w:rsidRPr="00011214">
        <w:rPr>
          <w:rFonts w:ascii="Times New Roman" w:hAnsi="Times New Roman" w:cs="Times New Roman"/>
        </w:rPr>
        <w:t>19</w:t>
      </w:r>
      <w:r w:rsidR="006E6317" w:rsidRPr="00011214">
        <w:rPr>
          <w:rFonts w:ascii="Times New Roman" w:hAnsi="Times New Roman" w:cs="Times New Roman"/>
        </w:rPr>
        <w:t>,</w:t>
      </w:r>
      <w:r w:rsidR="00011214" w:rsidRPr="00011214">
        <w:rPr>
          <w:rFonts w:ascii="Times New Roman" w:hAnsi="Times New Roman" w:cs="Times New Roman"/>
        </w:rPr>
        <w:t>75</w:t>
      </w:r>
      <w:r w:rsidR="006E6317" w:rsidRPr="00011214">
        <w:rPr>
          <w:rFonts w:ascii="Times New Roman" w:hAnsi="Times New Roman" w:cs="Times New Roman"/>
        </w:rPr>
        <w:t>% sa plánuje odsťahovať</w:t>
      </w:r>
      <w:r w:rsidR="00E15D5A" w:rsidRPr="00011214">
        <w:rPr>
          <w:rFonts w:ascii="Times New Roman" w:hAnsi="Times New Roman" w:cs="Times New Roman"/>
        </w:rPr>
        <w:t>, tento počet odpovedí sa takmer zdvojnásobil.</w:t>
      </w:r>
    </w:p>
    <w:p w14:paraId="30012055" w14:textId="1A6AE858" w:rsidR="000241CF" w:rsidRPr="00B513E7" w:rsidRDefault="000241CF" w:rsidP="005510A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tbl>
      <w:tblPr>
        <w:tblStyle w:val="Mriekatabuky"/>
        <w:tblpPr w:leftFromText="141" w:rightFromText="141" w:vertAnchor="text" w:horzAnchor="margin" w:tblpX="-39" w:tblpY="149"/>
        <w:tblW w:w="9061" w:type="dxa"/>
        <w:tblLook w:val="04A0" w:firstRow="1" w:lastRow="0" w:firstColumn="1" w:lastColumn="0" w:noHBand="0" w:noVBand="1"/>
      </w:tblPr>
      <w:tblGrid>
        <w:gridCol w:w="2847"/>
        <w:gridCol w:w="1189"/>
        <w:gridCol w:w="1005"/>
        <w:gridCol w:w="1005"/>
        <w:gridCol w:w="1005"/>
        <w:gridCol w:w="1005"/>
        <w:gridCol w:w="1005"/>
      </w:tblGrid>
      <w:tr w:rsidR="00555710" w:rsidRPr="005510AB" w14:paraId="49045B23" w14:textId="5A4F74F2" w:rsidTr="00636A84">
        <w:tc>
          <w:tcPr>
            <w:tcW w:w="2962" w:type="dxa"/>
          </w:tcPr>
          <w:p w14:paraId="364237D8" w14:textId="77777777" w:rsidR="00555710" w:rsidRPr="005510AB" w:rsidRDefault="00555710" w:rsidP="005510A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3" w:type="dxa"/>
          </w:tcPr>
          <w:p w14:paraId="25652094" w14:textId="77777777" w:rsidR="00555710" w:rsidRPr="005510AB" w:rsidRDefault="0055571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2015-2016</w:t>
            </w:r>
          </w:p>
          <w:p w14:paraId="339F8FB4" w14:textId="77777777" w:rsidR="00555710" w:rsidRPr="005510AB" w:rsidRDefault="00555710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0B58C03D" w14:textId="77777777" w:rsidR="00555710" w:rsidRPr="00555710" w:rsidRDefault="00555710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55710">
              <w:rPr>
                <w:rFonts w:ascii="Times New Roman" w:hAnsi="Times New Roman" w:cs="Times New Roman"/>
                <w:bCs/>
              </w:rPr>
              <w:t>2017</w:t>
            </w:r>
          </w:p>
          <w:p w14:paraId="66D3A173" w14:textId="77777777" w:rsidR="00555710" w:rsidRPr="00555710" w:rsidRDefault="00555710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55710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5FE5A8F2" w14:textId="77777777" w:rsidR="00555710" w:rsidRPr="00555710" w:rsidRDefault="00555710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55710">
              <w:rPr>
                <w:rFonts w:ascii="Times New Roman" w:hAnsi="Times New Roman" w:cs="Times New Roman"/>
                <w:bCs/>
              </w:rPr>
              <w:t>2018</w:t>
            </w:r>
          </w:p>
          <w:p w14:paraId="088F2289" w14:textId="77777777" w:rsidR="00555710" w:rsidRPr="00555710" w:rsidRDefault="00555710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55710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2743E51D" w14:textId="77777777" w:rsidR="00555710" w:rsidRPr="00555710" w:rsidRDefault="00555710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55710">
              <w:rPr>
                <w:rFonts w:ascii="Times New Roman" w:hAnsi="Times New Roman" w:cs="Times New Roman"/>
                <w:bCs/>
              </w:rPr>
              <w:t>2019</w:t>
            </w:r>
          </w:p>
          <w:p w14:paraId="72B947CC" w14:textId="77777777" w:rsidR="00555710" w:rsidRPr="00555710" w:rsidRDefault="00555710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55710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876" w:type="dxa"/>
          </w:tcPr>
          <w:p w14:paraId="4C20C526" w14:textId="725D0BF2" w:rsidR="00555710" w:rsidRPr="005510AB" w:rsidRDefault="00992114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2020%</w:t>
            </w:r>
          </w:p>
        </w:tc>
        <w:tc>
          <w:tcPr>
            <w:tcW w:w="1005" w:type="dxa"/>
          </w:tcPr>
          <w:p w14:paraId="35464234" w14:textId="3D4B729E" w:rsidR="00555710" w:rsidRDefault="00555710" w:rsidP="005510A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</w:t>
            </w:r>
            <w:r w:rsidR="0099211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636A84" w:rsidRPr="005510AB" w14:paraId="1D7A6E82" w14:textId="63669A02" w:rsidTr="00636A84">
        <w:tc>
          <w:tcPr>
            <w:tcW w:w="2962" w:type="dxa"/>
          </w:tcPr>
          <w:p w14:paraId="47293BA2" w14:textId="77777777" w:rsidR="00636A84" w:rsidRPr="005510AB" w:rsidRDefault="00636A84" w:rsidP="00636A84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Veľmi dobré miesto pre život</w:t>
            </w:r>
          </w:p>
        </w:tc>
        <w:tc>
          <w:tcPr>
            <w:tcW w:w="1203" w:type="dxa"/>
          </w:tcPr>
          <w:p w14:paraId="13E1A19A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3,75%</w:t>
            </w:r>
          </w:p>
        </w:tc>
        <w:tc>
          <w:tcPr>
            <w:tcW w:w="1005" w:type="dxa"/>
          </w:tcPr>
          <w:p w14:paraId="52014C10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4,28%</w:t>
            </w:r>
          </w:p>
        </w:tc>
        <w:tc>
          <w:tcPr>
            <w:tcW w:w="1005" w:type="dxa"/>
          </w:tcPr>
          <w:p w14:paraId="16CFE7B8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4,54%</w:t>
            </w:r>
          </w:p>
        </w:tc>
        <w:tc>
          <w:tcPr>
            <w:tcW w:w="1005" w:type="dxa"/>
          </w:tcPr>
          <w:p w14:paraId="3313E665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4,02%</w:t>
            </w:r>
          </w:p>
        </w:tc>
        <w:tc>
          <w:tcPr>
            <w:tcW w:w="876" w:type="dxa"/>
          </w:tcPr>
          <w:p w14:paraId="243C9147" w14:textId="0FF7F9BC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6,09%</w:t>
            </w:r>
          </w:p>
        </w:tc>
        <w:tc>
          <w:tcPr>
            <w:tcW w:w="1005" w:type="dxa"/>
          </w:tcPr>
          <w:p w14:paraId="722F25C0" w14:textId="7929F3C4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5,35%</w:t>
            </w:r>
          </w:p>
        </w:tc>
      </w:tr>
      <w:tr w:rsidR="00636A84" w:rsidRPr="005510AB" w14:paraId="7F77B8B0" w14:textId="15C82D97" w:rsidTr="00636A84">
        <w:tc>
          <w:tcPr>
            <w:tcW w:w="2962" w:type="dxa"/>
          </w:tcPr>
          <w:p w14:paraId="7CEE4571" w14:textId="77777777" w:rsidR="00636A84" w:rsidRPr="005510AB" w:rsidRDefault="00636A84" w:rsidP="00636A84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Dobré miesto pre život</w:t>
            </w:r>
          </w:p>
        </w:tc>
        <w:tc>
          <w:tcPr>
            <w:tcW w:w="1203" w:type="dxa"/>
          </w:tcPr>
          <w:p w14:paraId="5BEB068C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48,55%</w:t>
            </w:r>
          </w:p>
        </w:tc>
        <w:tc>
          <w:tcPr>
            <w:tcW w:w="1005" w:type="dxa"/>
          </w:tcPr>
          <w:p w14:paraId="6267047F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53,68%</w:t>
            </w:r>
          </w:p>
        </w:tc>
        <w:tc>
          <w:tcPr>
            <w:tcW w:w="1005" w:type="dxa"/>
          </w:tcPr>
          <w:p w14:paraId="25245B99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45,13%</w:t>
            </w:r>
          </w:p>
        </w:tc>
        <w:tc>
          <w:tcPr>
            <w:tcW w:w="1005" w:type="dxa"/>
          </w:tcPr>
          <w:p w14:paraId="28FCA5F7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57,03%</w:t>
            </w:r>
          </w:p>
        </w:tc>
        <w:tc>
          <w:tcPr>
            <w:tcW w:w="876" w:type="dxa"/>
          </w:tcPr>
          <w:p w14:paraId="47410CC2" w14:textId="37345539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34,78%</w:t>
            </w:r>
          </w:p>
        </w:tc>
        <w:tc>
          <w:tcPr>
            <w:tcW w:w="1005" w:type="dxa"/>
          </w:tcPr>
          <w:p w14:paraId="3B89B0A1" w14:textId="75A938FE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42,39%</w:t>
            </w:r>
          </w:p>
        </w:tc>
      </w:tr>
      <w:tr w:rsidR="00636A84" w:rsidRPr="005510AB" w14:paraId="656E75A6" w14:textId="2C49E1DD" w:rsidTr="00636A84">
        <w:tc>
          <w:tcPr>
            <w:tcW w:w="2962" w:type="dxa"/>
          </w:tcPr>
          <w:p w14:paraId="2EF52E7A" w14:textId="77777777" w:rsidR="00636A84" w:rsidRPr="005510AB" w:rsidRDefault="00636A84" w:rsidP="00636A84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Nie som spokojný ale aj tak tu chcem žiť</w:t>
            </w:r>
          </w:p>
        </w:tc>
        <w:tc>
          <w:tcPr>
            <w:tcW w:w="1203" w:type="dxa"/>
          </w:tcPr>
          <w:p w14:paraId="0F04BF96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29,30%</w:t>
            </w:r>
          </w:p>
        </w:tc>
        <w:tc>
          <w:tcPr>
            <w:tcW w:w="1005" w:type="dxa"/>
          </w:tcPr>
          <w:p w14:paraId="443698FC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30,17%</w:t>
            </w:r>
          </w:p>
        </w:tc>
        <w:tc>
          <w:tcPr>
            <w:tcW w:w="1005" w:type="dxa"/>
          </w:tcPr>
          <w:p w14:paraId="7D97DDED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35,37%</w:t>
            </w:r>
          </w:p>
        </w:tc>
        <w:tc>
          <w:tcPr>
            <w:tcW w:w="1005" w:type="dxa"/>
          </w:tcPr>
          <w:p w14:paraId="49CD5624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27,71%</w:t>
            </w:r>
          </w:p>
        </w:tc>
        <w:tc>
          <w:tcPr>
            <w:tcW w:w="876" w:type="dxa"/>
          </w:tcPr>
          <w:p w14:paraId="1F10742D" w14:textId="6DB640D3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35,65%</w:t>
            </w:r>
          </w:p>
        </w:tc>
        <w:tc>
          <w:tcPr>
            <w:tcW w:w="1005" w:type="dxa"/>
          </w:tcPr>
          <w:p w14:paraId="296A98CE" w14:textId="5708193C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30,45%</w:t>
            </w:r>
          </w:p>
        </w:tc>
      </w:tr>
      <w:tr w:rsidR="00636A84" w:rsidRPr="005510AB" w14:paraId="6C1F4C03" w14:textId="7974CF2E" w:rsidTr="00636A84">
        <w:tc>
          <w:tcPr>
            <w:tcW w:w="2962" w:type="dxa"/>
          </w:tcPr>
          <w:p w14:paraId="59A44196" w14:textId="77777777" w:rsidR="00636A84" w:rsidRPr="005510AB" w:rsidRDefault="00636A84" w:rsidP="00636A84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Nie som spokojný, plánujem sa odsťahovať</w:t>
            </w:r>
          </w:p>
        </w:tc>
        <w:tc>
          <w:tcPr>
            <w:tcW w:w="1203" w:type="dxa"/>
          </w:tcPr>
          <w:p w14:paraId="0D7500FF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11,24%</w:t>
            </w:r>
          </w:p>
        </w:tc>
        <w:tc>
          <w:tcPr>
            <w:tcW w:w="1005" w:type="dxa"/>
          </w:tcPr>
          <w:p w14:paraId="5CB3E085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9,26%</w:t>
            </w:r>
          </w:p>
        </w:tc>
        <w:tc>
          <w:tcPr>
            <w:tcW w:w="1005" w:type="dxa"/>
          </w:tcPr>
          <w:p w14:paraId="7BB93CC2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12,24%</w:t>
            </w:r>
          </w:p>
        </w:tc>
        <w:tc>
          <w:tcPr>
            <w:tcW w:w="1005" w:type="dxa"/>
          </w:tcPr>
          <w:p w14:paraId="60565C49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10,84%</w:t>
            </w:r>
          </w:p>
        </w:tc>
        <w:tc>
          <w:tcPr>
            <w:tcW w:w="876" w:type="dxa"/>
          </w:tcPr>
          <w:p w14:paraId="6CE18B2C" w14:textId="03E1C5AF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20,87%</w:t>
            </w:r>
          </w:p>
        </w:tc>
        <w:tc>
          <w:tcPr>
            <w:tcW w:w="1005" w:type="dxa"/>
          </w:tcPr>
          <w:p w14:paraId="113D0855" w14:textId="1F74F59A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19,75%</w:t>
            </w:r>
          </w:p>
        </w:tc>
      </w:tr>
      <w:tr w:rsidR="00636A84" w:rsidRPr="005510AB" w14:paraId="495E80B6" w14:textId="6D7558A7" w:rsidTr="00636A84">
        <w:tc>
          <w:tcPr>
            <w:tcW w:w="2962" w:type="dxa"/>
          </w:tcPr>
          <w:p w14:paraId="07B3F3B9" w14:textId="77777777" w:rsidR="00636A84" w:rsidRPr="005510AB" w:rsidRDefault="00636A84" w:rsidP="00636A84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203" w:type="dxa"/>
          </w:tcPr>
          <w:p w14:paraId="1D99B196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1,19%</w:t>
            </w:r>
          </w:p>
        </w:tc>
        <w:tc>
          <w:tcPr>
            <w:tcW w:w="1005" w:type="dxa"/>
          </w:tcPr>
          <w:p w14:paraId="2C3E95DE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1,66%</w:t>
            </w:r>
          </w:p>
        </w:tc>
        <w:tc>
          <w:tcPr>
            <w:tcW w:w="1005" w:type="dxa"/>
          </w:tcPr>
          <w:p w14:paraId="78083F56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2,49%</w:t>
            </w:r>
          </w:p>
        </w:tc>
        <w:tc>
          <w:tcPr>
            <w:tcW w:w="1005" w:type="dxa"/>
          </w:tcPr>
          <w:p w14:paraId="1DE3DB3D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0,40%</w:t>
            </w:r>
          </w:p>
        </w:tc>
        <w:tc>
          <w:tcPr>
            <w:tcW w:w="876" w:type="dxa"/>
          </w:tcPr>
          <w:p w14:paraId="0B6F6C8A" w14:textId="076974C3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2,61%</w:t>
            </w:r>
          </w:p>
        </w:tc>
        <w:tc>
          <w:tcPr>
            <w:tcW w:w="1005" w:type="dxa"/>
          </w:tcPr>
          <w:p w14:paraId="49D6EC36" w14:textId="19DB2A5D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0,82%</w:t>
            </w:r>
          </w:p>
        </w:tc>
      </w:tr>
      <w:tr w:rsidR="00636A84" w:rsidRPr="005510AB" w14:paraId="762FB6C1" w14:textId="5530C309" w:rsidTr="00636A84">
        <w:tc>
          <w:tcPr>
            <w:tcW w:w="2962" w:type="dxa"/>
          </w:tcPr>
          <w:p w14:paraId="497C9FE2" w14:textId="77777777" w:rsidR="00636A84" w:rsidRPr="005510AB" w:rsidRDefault="00636A84" w:rsidP="00636A84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03" w:type="dxa"/>
          </w:tcPr>
          <w:p w14:paraId="4D0E6BCE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5,96%</w:t>
            </w:r>
          </w:p>
        </w:tc>
        <w:tc>
          <w:tcPr>
            <w:tcW w:w="1005" w:type="dxa"/>
          </w:tcPr>
          <w:p w14:paraId="3D4A9B59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0,95%</w:t>
            </w:r>
          </w:p>
        </w:tc>
        <w:tc>
          <w:tcPr>
            <w:tcW w:w="1005" w:type="dxa"/>
          </w:tcPr>
          <w:p w14:paraId="7236732E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0,23%</w:t>
            </w:r>
          </w:p>
        </w:tc>
        <w:tc>
          <w:tcPr>
            <w:tcW w:w="1005" w:type="dxa"/>
          </w:tcPr>
          <w:p w14:paraId="1053B411" w14:textId="4528E95D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6" w:type="dxa"/>
          </w:tcPr>
          <w:p w14:paraId="3F0FB6BF" w14:textId="73B11A6E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4AB70DEE" w14:textId="3BD9493B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1,23%</w:t>
            </w:r>
          </w:p>
        </w:tc>
      </w:tr>
      <w:tr w:rsidR="00636A84" w:rsidRPr="005510AB" w14:paraId="1D4DA1D7" w14:textId="6B9E3F3F" w:rsidTr="00636A84">
        <w:tc>
          <w:tcPr>
            <w:tcW w:w="2962" w:type="dxa"/>
          </w:tcPr>
          <w:p w14:paraId="1F830E5D" w14:textId="77777777" w:rsidR="00636A84" w:rsidRPr="005510AB" w:rsidRDefault="00636A84" w:rsidP="00636A84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03" w:type="dxa"/>
          </w:tcPr>
          <w:p w14:paraId="01CAD031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5CA1A970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0EE0C06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28F36A9C" w14:textId="77777777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876" w:type="dxa"/>
          </w:tcPr>
          <w:p w14:paraId="0571D909" w14:textId="6C4FD3A3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30ED4149" w14:textId="58EED486" w:rsidR="00636A84" w:rsidRPr="005510AB" w:rsidRDefault="00636A84" w:rsidP="00636A8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46466D4D" w14:textId="5761E67E" w:rsidR="004006CF" w:rsidRDefault="004006CF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p w14:paraId="61D44950" w14:textId="77777777" w:rsidR="0096388D" w:rsidRPr="005510AB" w:rsidRDefault="0096388D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p w14:paraId="16DC05A8" w14:textId="6824E0B6" w:rsidR="000241CF" w:rsidRPr="005510AB" w:rsidRDefault="000241CF" w:rsidP="005510AB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10. Ohodnoťte vo všeobecnosti mesto Šaľa, ako miesto pre život, za rok 20</w:t>
      </w:r>
      <w:r w:rsidR="009D1EC1">
        <w:rPr>
          <w:rFonts w:ascii="Times New Roman" w:hAnsi="Times New Roman" w:cs="Times New Roman"/>
          <w:b/>
        </w:rPr>
        <w:t>2</w:t>
      </w:r>
      <w:r w:rsidR="00126434">
        <w:rPr>
          <w:rFonts w:ascii="Times New Roman" w:hAnsi="Times New Roman" w:cs="Times New Roman"/>
          <w:b/>
        </w:rPr>
        <w:t>1</w:t>
      </w:r>
      <w:r w:rsidRPr="005510AB">
        <w:rPr>
          <w:rFonts w:ascii="Times New Roman" w:hAnsi="Times New Roman" w:cs="Times New Roman"/>
          <w:b/>
        </w:rPr>
        <w:t xml:space="preserve"> známkou 1= výborná až po 5= nedostatočná</w:t>
      </w:r>
    </w:p>
    <w:p w14:paraId="11D1B9FA" w14:textId="77777777" w:rsidR="000241CF" w:rsidRPr="005510AB" w:rsidRDefault="000241CF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Mriekatabuky"/>
        <w:tblpPr w:leftFromText="141" w:rightFromText="141" w:vertAnchor="text" w:horzAnchor="margin" w:tblpX="-39" w:tblpY="30"/>
        <w:tblW w:w="0" w:type="auto"/>
        <w:tblLook w:val="04A0" w:firstRow="1" w:lastRow="0" w:firstColumn="1" w:lastColumn="0" w:noHBand="0" w:noVBand="1"/>
      </w:tblPr>
      <w:tblGrid>
        <w:gridCol w:w="1767"/>
        <w:gridCol w:w="2159"/>
      </w:tblGrid>
      <w:tr w:rsidR="000241CF" w:rsidRPr="005510AB" w14:paraId="5CC8AA0D" w14:textId="77777777" w:rsidTr="00AA4745">
        <w:trPr>
          <w:trHeight w:val="293"/>
        </w:trPr>
        <w:tc>
          <w:tcPr>
            <w:tcW w:w="1767" w:type="dxa"/>
          </w:tcPr>
          <w:p w14:paraId="35D86B49" w14:textId="77777777" w:rsidR="000241CF" w:rsidRPr="005510AB" w:rsidRDefault="000241CF" w:rsidP="005510A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59" w:type="dxa"/>
          </w:tcPr>
          <w:p w14:paraId="4A98A397" w14:textId="77777777" w:rsidR="000241CF" w:rsidRPr="005510AB" w:rsidRDefault="000241CF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Priemerná známka</w:t>
            </w:r>
          </w:p>
        </w:tc>
      </w:tr>
      <w:tr w:rsidR="000241CF" w:rsidRPr="005510AB" w14:paraId="6E39CF64" w14:textId="77777777" w:rsidTr="00AA4745">
        <w:trPr>
          <w:trHeight w:val="293"/>
        </w:trPr>
        <w:tc>
          <w:tcPr>
            <w:tcW w:w="1767" w:type="dxa"/>
          </w:tcPr>
          <w:p w14:paraId="19309888" w14:textId="77777777" w:rsidR="000241CF" w:rsidRPr="005510AB" w:rsidRDefault="000241CF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Za rok 2015</w:t>
            </w:r>
          </w:p>
        </w:tc>
        <w:tc>
          <w:tcPr>
            <w:tcW w:w="2159" w:type="dxa"/>
          </w:tcPr>
          <w:p w14:paraId="78584AC8" w14:textId="77777777" w:rsidR="000241CF" w:rsidRPr="005510AB" w:rsidRDefault="000241CF" w:rsidP="005510AB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2,70</w:t>
            </w:r>
          </w:p>
        </w:tc>
      </w:tr>
      <w:tr w:rsidR="000241CF" w:rsidRPr="005510AB" w14:paraId="47922687" w14:textId="77777777" w:rsidTr="00AA4745">
        <w:trPr>
          <w:trHeight w:val="293"/>
        </w:trPr>
        <w:tc>
          <w:tcPr>
            <w:tcW w:w="1767" w:type="dxa"/>
          </w:tcPr>
          <w:p w14:paraId="3AD62F88" w14:textId="77777777" w:rsidR="000241CF" w:rsidRPr="005510AB" w:rsidRDefault="000241CF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Za rok 2016</w:t>
            </w:r>
          </w:p>
        </w:tc>
        <w:tc>
          <w:tcPr>
            <w:tcW w:w="2159" w:type="dxa"/>
          </w:tcPr>
          <w:p w14:paraId="45EA4627" w14:textId="77777777" w:rsidR="000241CF" w:rsidRPr="005510AB" w:rsidRDefault="000241CF" w:rsidP="005510AB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2,67</w:t>
            </w:r>
          </w:p>
        </w:tc>
      </w:tr>
      <w:tr w:rsidR="000241CF" w:rsidRPr="005510AB" w14:paraId="7D9EAD47" w14:textId="77777777" w:rsidTr="00AA4745">
        <w:trPr>
          <w:trHeight w:val="293"/>
        </w:trPr>
        <w:tc>
          <w:tcPr>
            <w:tcW w:w="1767" w:type="dxa"/>
          </w:tcPr>
          <w:p w14:paraId="4CDCD326" w14:textId="77777777" w:rsidR="000241CF" w:rsidRPr="005510AB" w:rsidRDefault="000241CF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Za rok 2017</w:t>
            </w:r>
          </w:p>
        </w:tc>
        <w:tc>
          <w:tcPr>
            <w:tcW w:w="2159" w:type="dxa"/>
          </w:tcPr>
          <w:p w14:paraId="4E9D24EE" w14:textId="77777777" w:rsidR="000241CF" w:rsidRPr="005510AB" w:rsidRDefault="000241CF" w:rsidP="005510AB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2,67</w:t>
            </w:r>
          </w:p>
        </w:tc>
      </w:tr>
      <w:tr w:rsidR="00237142" w:rsidRPr="005510AB" w14:paraId="7036D59E" w14:textId="77777777" w:rsidTr="00AA4745">
        <w:trPr>
          <w:trHeight w:val="293"/>
        </w:trPr>
        <w:tc>
          <w:tcPr>
            <w:tcW w:w="1767" w:type="dxa"/>
          </w:tcPr>
          <w:p w14:paraId="4B6A6F6F" w14:textId="77777777" w:rsidR="00237142" w:rsidRPr="005510AB" w:rsidRDefault="00237142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Za rok 2018</w:t>
            </w:r>
          </w:p>
        </w:tc>
        <w:tc>
          <w:tcPr>
            <w:tcW w:w="2159" w:type="dxa"/>
          </w:tcPr>
          <w:p w14:paraId="4D41CBDE" w14:textId="77777777" w:rsidR="00237142" w:rsidRPr="005510AB" w:rsidRDefault="00237142" w:rsidP="005510AB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</w:t>
            </w:r>
            <w:r w:rsidR="00FD7CF3" w:rsidRPr="005510AB">
              <w:rPr>
                <w:rFonts w:ascii="Times New Roman" w:hAnsi="Times New Roman" w:cs="Times New Roman"/>
              </w:rPr>
              <w:t>80</w:t>
            </w:r>
          </w:p>
        </w:tc>
      </w:tr>
      <w:tr w:rsidR="00F104EB" w:rsidRPr="005510AB" w14:paraId="7406319F" w14:textId="77777777" w:rsidTr="00AA4745">
        <w:trPr>
          <w:trHeight w:val="293"/>
        </w:trPr>
        <w:tc>
          <w:tcPr>
            <w:tcW w:w="1767" w:type="dxa"/>
          </w:tcPr>
          <w:p w14:paraId="02AE03AA" w14:textId="77777777" w:rsidR="00F104EB" w:rsidRPr="005510AB" w:rsidRDefault="00F104EB" w:rsidP="005510AB">
            <w:pPr>
              <w:rPr>
                <w:rFonts w:ascii="Times New Roman" w:hAnsi="Times New Roman" w:cs="Times New Roman"/>
                <w:b/>
              </w:rPr>
            </w:pPr>
            <w:r w:rsidRPr="005510AB">
              <w:rPr>
                <w:rFonts w:ascii="Times New Roman" w:hAnsi="Times New Roman" w:cs="Times New Roman"/>
                <w:b/>
              </w:rPr>
              <w:t>Za rok 2019</w:t>
            </w:r>
          </w:p>
        </w:tc>
        <w:tc>
          <w:tcPr>
            <w:tcW w:w="2159" w:type="dxa"/>
          </w:tcPr>
          <w:p w14:paraId="68CF4E92" w14:textId="77777777" w:rsidR="00F104EB" w:rsidRPr="005510AB" w:rsidRDefault="00F104EB" w:rsidP="005510AB">
            <w:pPr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2,74</w:t>
            </w:r>
          </w:p>
        </w:tc>
      </w:tr>
      <w:tr w:rsidR="00B513E7" w:rsidRPr="005510AB" w14:paraId="4DD6DDB2" w14:textId="77777777" w:rsidTr="00AA4745">
        <w:trPr>
          <w:trHeight w:val="293"/>
        </w:trPr>
        <w:tc>
          <w:tcPr>
            <w:tcW w:w="1767" w:type="dxa"/>
          </w:tcPr>
          <w:p w14:paraId="50ED0BA5" w14:textId="69FFD0E7" w:rsidR="00B513E7" w:rsidRPr="005510AB" w:rsidRDefault="00B513E7" w:rsidP="005510A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 rok 2020</w:t>
            </w:r>
          </w:p>
        </w:tc>
        <w:tc>
          <w:tcPr>
            <w:tcW w:w="2159" w:type="dxa"/>
          </w:tcPr>
          <w:p w14:paraId="30E49FE5" w14:textId="607EEDDB" w:rsidR="00B513E7" w:rsidRPr="005510AB" w:rsidRDefault="006E6317" w:rsidP="00551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3,02</w:t>
            </w:r>
          </w:p>
        </w:tc>
      </w:tr>
      <w:tr w:rsidR="000600E7" w:rsidRPr="005510AB" w14:paraId="03D64E05" w14:textId="77777777" w:rsidTr="00AA4745">
        <w:trPr>
          <w:trHeight w:val="293"/>
        </w:trPr>
        <w:tc>
          <w:tcPr>
            <w:tcW w:w="1767" w:type="dxa"/>
          </w:tcPr>
          <w:p w14:paraId="72FCCE71" w14:textId="1560BF7B" w:rsidR="000600E7" w:rsidRDefault="000600E7" w:rsidP="005510A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 rok 2021</w:t>
            </w:r>
          </w:p>
        </w:tc>
        <w:tc>
          <w:tcPr>
            <w:tcW w:w="2159" w:type="dxa"/>
          </w:tcPr>
          <w:p w14:paraId="6788BD62" w14:textId="6DD77351" w:rsidR="000600E7" w:rsidRDefault="000600E7" w:rsidP="00551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2,80</w:t>
            </w:r>
          </w:p>
        </w:tc>
      </w:tr>
    </w:tbl>
    <w:p w14:paraId="2CAA97E6" w14:textId="41C7E23F" w:rsidR="000241CF" w:rsidRPr="005510AB" w:rsidRDefault="00237142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25C61">
        <w:rPr>
          <w:rFonts w:ascii="Times New Roman" w:hAnsi="Times New Roman" w:cs="Times New Roman"/>
        </w:rPr>
        <w:t xml:space="preserve">Hodnotenie života v meste </w:t>
      </w:r>
      <w:r w:rsidR="00525C61" w:rsidRPr="00525C61">
        <w:rPr>
          <w:rFonts w:ascii="Times New Roman" w:hAnsi="Times New Roman" w:cs="Times New Roman"/>
        </w:rPr>
        <w:t xml:space="preserve">respondentmi </w:t>
      </w:r>
      <w:r w:rsidRPr="00525C61">
        <w:rPr>
          <w:rFonts w:ascii="Times New Roman" w:hAnsi="Times New Roman" w:cs="Times New Roman"/>
        </w:rPr>
        <w:t xml:space="preserve">sa </w:t>
      </w:r>
      <w:r w:rsidR="0096388D">
        <w:rPr>
          <w:rFonts w:ascii="Times New Roman" w:hAnsi="Times New Roman" w:cs="Times New Roman"/>
        </w:rPr>
        <w:t xml:space="preserve">za predošlé roky držalo </w:t>
      </w:r>
      <w:r w:rsidRPr="00525C61">
        <w:rPr>
          <w:rFonts w:ascii="Times New Roman" w:hAnsi="Times New Roman" w:cs="Times New Roman"/>
        </w:rPr>
        <w:t>skôr priemeru</w:t>
      </w:r>
      <w:r w:rsidR="003B115E">
        <w:rPr>
          <w:rFonts w:ascii="Times New Roman" w:hAnsi="Times New Roman" w:cs="Times New Roman"/>
        </w:rPr>
        <w:t>,</w:t>
      </w:r>
      <w:r w:rsidR="006E6317" w:rsidRPr="00525C61">
        <w:rPr>
          <w:rFonts w:ascii="Times New Roman" w:hAnsi="Times New Roman" w:cs="Times New Roman"/>
        </w:rPr>
        <w:t xml:space="preserve"> </w:t>
      </w:r>
      <w:r w:rsidR="006E6317">
        <w:rPr>
          <w:rFonts w:ascii="Times New Roman" w:hAnsi="Times New Roman" w:cs="Times New Roman"/>
        </w:rPr>
        <w:t>a tak to je aj za rok 202</w:t>
      </w:r>
      <w:r w:rsidR="00126434">
        <w:rPr>
          <w:rFonts w:ascii="Times New Roman" w:hAnsi="Times New Roman" w:cs="Times New Roman"/>
        </w:rPr>
        <w:t>1</w:t>
      </w:r>
      <w:r w:rsidR="006E6317">
        <w:rPr>
          <w:rFonts w:ascii="Times New Roman" w:hAnsi="Times New Roman" w:cs="Times New Roman"/>
        </w:rPr>
        <w:t xml:space="preserve">. Respondenti najčastejšie hodnotili mesto ako miesto pre život známkou 3. </w:t>
      </w:r>
    </w:p>
    <w:p w14:paraId="27922534" w14:textId="77777777" w:rsidR="000241CF" w:rsidRPr="005510AB" w:rsidRDefault="000241CF" w:rsidP="005510AB">
      <w:pPr>
        <w:spacing w:after="0" w:line="240" w:lineRule="auto"/>
        <w:rPr>
          <w:rFonts w:ascii="Times New Roman" w:hAnsi="Times New Roman" w:cs="Times New Roman"/>
        </w:rPr>
      </w:pPr>
    </w:p>
    <w:p w14:paraId="2CA9FCC8" w14:textId="77777777" w:rsidR="000E73D5" w:rsidRDefault="000E73D5" w:rsidP="005510AB">
      <w:pPr>
        <w:spacing w:after="0" w:line="240" w:lineRule="auto"/>
        <w:rPr>
          <w:rFonts w:ascii="Times New Roman" w:hAnsi="Times New Roman" w:cs="Times New Roman"/>
        </w:rPr>
      </w:pPr>
    </w:p>
    <w:p w14:paraId="105343AD" w14:textId="7965B2F0" w:rsidR="005510AB" w:rsidRDefault="005510AB" w:rsidP="005510AB">
      <w:pPr>
        <w:spacing w:after="0" w:line="240" w:lineRule="auto"/>
        <w:rPr>
          <w:rFonts w:ascii="Times New Roman" w:hAnsi="Times New Roman" w:cs="Times New Roman"/>
        </w:rPr>
      </w:pPr>
    </w:p>
    <w:p w14:paraId="4D8E8AEA" w14:textId="77777777" w:rsidR="00B513E7" w:rsidRDefault="00B513E7" w:rsidP="005510AB">
      <w:pPr>
        <w:spacing w:after="0" w:line="240" w:lineRule="auto"/>
        <w:rPr>
          <w:rFonts w:ascii="Times New Roman" w:hAnsi="Times New Roman" w:cs="Times New Roman"/>
        </w:rPr>
      </w:pPr>
    </w:p>
    <w:p w14:paraId="6557EE1B" w14:textId="77777777" w:rsidR="000E73D5" w:rsidRDefault="000E73D5" w:rsidP="005510AB">
      <w:pPr>
        <w:spacing w:after="0" w:line="240" w:lineRule="auto"/>
        <w:rPr>
          <w:rFonts w:ascii="Times New Roman" w:hAnsi="Times New Roman" w:cs="Times New Roman"/>
        </w:rPr>
      </w:pPr>
    </w:p>
    <w:p w14:paraId="79566CBA" w14:textId="77777777" w:rsidR="00896591" w:rsidRPr="005510AB" w:rsidRDefault="00896591" w:rsidP="005510AB">
      <w:pPr>
        <w:spacing w:after="0" w:line="240" w:lineRule="auto"/>
        <w:rPr>
          <w:rFonts w:ascii="Times New Roman" w:hAnsi="Times New Roman" w:cs="Times New Roman"/>
        </w:rPr>
      </w:pPr>
    </w:p>
    <w:p w14:paraId="2C3F5BE3" w14:textId="77777777" w:rsidR="003B115E" w:rsidRDefault="003B115E" w:rsidP="005510A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</w:p>
    <w:p w14:paraId="0396237F" w14:textId="7164EC46" w:rsidR="00237142" w:rsidRPr="005510AB" w:rsidRDefault="00237142" w:rsidP="005510A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11. Ako hodnotíte starostlivosť mesta o infraštruktúru školstva a stav školských budov? Uveďte číslo 0 až 5. pričom 0=neviem sa vyjadriť,</w:t>
      </w:r>
      <w:r w:rsidR="00E15D5A">
        <w:rPr>
          <w:rFonts w:ascii="Times New Roman" w:hAnsi="Times New Roman" w:cs="Times New Roman"/>
          <w:b/>
        </w:rPr>
        <w:t xml:space="preserve"> </w:t>
      </w:r>
      <w:r w:rsidRPr="005510AB">
        <w:rPr>
          <w:rFonts w:ascii="Times New Roman" w:hAnsi="Times New Roman" w:cs="Times New Roman"/>
          <w:b/>
        </w:rPr>
        <w:t>1= veľmi spokojný až po 5=nedostatočná</w:t>
      </w:r>
    </w:p>
    <w:p w14:paraId="2213EC82" w14:textId="77777777" w:rsidR="00E15D5A" w:rsidRDefault="00E15D5A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DC5F6F" w14:textId="15B4D481" w:rsidR="00DB7F98" w:rsidRPr="005510AB" w:rsidRDefault="00237142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10AB">
        <w:rPr>
          <w:rFonts w:ascii="Times New Roman" w:hAnsi="Times New Roman" w:cs="Times New Roman"/>
        </w:rPr>
        <w:t xml:space="preserve">Zo získaných odpovedí </w:t>
      </w:r>
      <w:r w:rsidR="00B869AA" w:rsidRPr="005510AB">
        <w:rPr>
          <w:rFonts w:ascii="Times New Roman" w:hAnsi="Times New Roman" w:cs="Times New Roman"/>
        </w:rPr>
        <w:t xml:space="preserve">je zrejmé, že </w:t>
      </w:r>
      <w:r w:rsidRPr="005510AB">
        <w:rPr>
          <w:rFonts w:ascii="Times New Roman" w:hAnsi="Times New Roman" w:cs="Times New Roman"/>
        </w:rPr>
        <w:t xml:space="preserve">respondenti hodnotili starostlivosť mesta o infraštruktúru školstva a stav školských budov priemerne známkou </w:t>
      </w:r>
      <w:r w:rsidR="007751D3" w:rsidRPr="005510AB">
        <w:rPr>
          <w:rFonts w:ascii="Times New Roman" w:hAnsi="Times New Roman" w:cs="Times New Roman"/>
        </w:rPr>
        <w:t>2,5</w:t>
      </w:r>
      <w:r w:rsidR="000A38E3">
        <w:rPr>
          <w:rFonts w:ascii="Times New Roman" w:hAnsi="Times New Roman" w:cs="Times New Roman"/>
        </w:rPr>
        <w:t>1</w:t>
      </w:r>
      <w:r w:rsidRPr="005510AB">
        <w:rPr>
          <w:rFonts w:ascii="Times New Roman" w:hAnsi="Times New Roman" w:cs="Times New Roman"/>
        </w:rPr>
        <w:t xml:space="preserve"> pričom známku 2 pridelilo celkom </w:t>
      </w:r>
      <w:r w:rsidR="000A38E3">
        <w:rPr>
          <w:rFonts w:ascii="Times New Roman" w:hAnsi="Times New Roman" w:cs="Times New Roman"/>
        </w:rPr>
        <w:t>99</w:t>
      </w:r>
      <w:r w:rsidRPr="005510AB">
        <w:rPr>
          <w:rFonts w:ascii="Times New Roman" w:hAnsi="Times New Roman" w:cs="Times New Roman"/>
        </w:rPr>
        <w:t xml:space="preserve"> respondentov a</w:t>
      </w:r>
      <w:r w:rsidR="000A38E3">
        <w:rPr>
          <w:rFonts w:ascii="Times New Roman" w:hAnsi="Times New Roman" w:cs="Times New Roman"/>
        </w:rPr>
        <w:t> </w:t>
      </w:r>
      <w:r w:rsidRPr="005510AB">
        <w:rPr>
          <w:rFonts w:ascii="Times New Roman" w:hAnsi="Times New Roman" w:cs="Times New Roman"/>
        </w:rPr>
        <w:t>známku</w:t>
      </w:r>
      <w:r w:rsidR="000A38E3">
        <w:rPr>
          <w:rFonts w:ascii="Times New Roman" w:hAnsi="Times New Roman" w:cs="Times New Roman"/>
        </w:rPr>
        <w:t xml:space="preserve"> 3,</w:t>
      </w:r>
      <w:r w:rsidR="009A7713">
        <w:rPr>
          <w:rFonts w:ascii="Times New Roman" w:hAnsi="Times New Roman" w:cs="Times New Roman"/>
        </w:rPr>
        <w:t>57</w:t>
      </w:r>
      <w:r w:rsidR="000A38E3">
        <w:rPr>
          <w:rFonts w:ascii="Times New Roman" w:hAnsi="Times New Roman" w:cs="Times New Roman"/>
        </w:rPr>
        <w:t xml:space="preserve"> respondentov</w:t>
      </w:r>
      <w:r w:rsidRPr="005510AB">
        <w:rPr>
          <w:rFonts w:ascii="Times New Roman" w:hAnsi="Times New Roman" w:cs="Times New Roman"/>
        </w:rPr>
        <w:t xml:space="preserve">. </w:t>
      </w:r>
      <w:r w:rsidR="009A7713">
        <w:rPr>
          <w:rFonts w:ascii="Times New Roman" w:hAnsi="Times New Roman" w:cs="Times New Roman"/>
        </w:rPr>
        <w:t xml:space="preserve">Pri porovnaní s predošlými rokmi sú respondenti </w:t>
      </w:r>
      <w:r w:rsidR="007751D3" w:rsidRPr="005510AB">
        <w:rPr>
          <w:rFonts w:ascii="Times New Roman" w:hAnsi="Times New Roman" w:cs="Times New Roman"/>
        </w:rPr>
        <w:t>približne rovnako s</w:t>
      </w:r>
      <w:r w:rsidR="00943DF0" w:rsidRPr="005510AB">
        <w:rPr>
          <w:rFonts w:ascii="Times New Roman" w:hAnsi="Times New Roman" w:cs="Times New Roman"/>
        </w:rPr>
        <w:t>pokojní so starostlivosťou mesta o infraštruktúru školstva a stav školských budov ako v predchádzajúcich rokoch</w:t>
      </w:r>
      <w:r w:rsidR="00097F99" w:rsidRPr="005510AB">
        <w:rPr>
          <w:rFonts w:ascii="Times New Roman" w:hAnsi="Times New Roman" w:cs="Times New Roman"/>
        </w:rPr>
        <w:t>.</w:t>
      </w:r>
    </w:p>
    <w:p w14:paraId="6E45E3D0" w14:textId="44203C34" w:rsidR="00B869AA" w:rsidRPr="005510AB" w:rsidRDefault="00B869AA" w:rsidP="005510AB">
      <w:pPr>
        <w:spacing w:after="0" w:line="240" w:lineRule="auto"/>
        <w:rPr>
          <w:rFonts w:ascii="Times New Roman" w:hAnsi="Times New Roman" w:cs="Times New Roman"/>
        </w:rPr>
      </w:pPr>
    </w:p>
    <w:p w14:paraId="0A418F23" w14:textId="752FDA16" w:rsidR="00B869AA" w:rsidRPr="005510AB" w:rsidRDefault="00B869AA" w:rsidP="005510AB">
      <w:pPr>
        <w:spacing w:after="0" w:line="240" w:lineRule="auto"/>
        <w:rPr>
          <w:rFonts w:ascii="Times New Roman" w:hAnsi="Times New Roman" w:cs="Times New Roman"/>
        </w:rPr>
      </w:pPr>
    </w:p>
    <w:p w14:paraId="101CECD6" w14:textId="2350A832" w:rsidR="00896591" w:rsidRDefault="000A38E3" w:rsidP="005510AB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>
        <w:rPr>
          <w:noProof/>
          <w:lang w:eastAsia="sk-SK"/>
        </w:rPr>
        <w:lastRenderedPageBreak/>
        <w:drawing>
          <wp:inline distT="0" distB="0" distL="0" distR="0" wp14:anchorId="6A84E4E1" wp14:editId="074D7A69">
            <wp:extent cx="5353050" cy="2752724"/>
            <wp:effectExtent l="0" t="0" r="0" b="10160"/>
            <wp:docPr id="4" name="Graf 4">
              <a:extLst xmlns:a="http://schemas.openxmlformats.org/drawingml/2006/main">
                <a:ext uri="{FF2B5EF4-FFF2-40B4-BE49-F238E27FC236}">
                  <a16:creationId xmlns:a16="http://schemas.microsoft.com/office/drawing/2014/main" id="{BDFD0FFD-74C2-4F6C-BBCB-D4EC3072867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8514C98" w14:textId="77777777" w:rsidR="000A38E3" w:rsidRDefault="000A38E3" w:rsidP="005510AB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</w:p>
    <w:p w14:paraId="40B68D48" w14:textId="77777777" w:rsidR="00DB7F98" w:rsidRPr="005510AB" w:rsidRDefault="00DB7F98" w:rsidP="005510AB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>12. Ako hodnotíte možnosť zapojenia sa detí a mládeže do mimoškolských aktivít a záujmových útvarov? Uveďte číslo 0 až 5, pričom 0= neviem sa vyjadriť, 1= veľmi spokojný, 5= nespokojný</w:t>
      </w:r>
    </w:p>
    <w:p w14:paraId="3656DE32" w14:textId="77777777" w:rsidR="00DB7F98" w:rsidRPr="005510AB" w:rsidRDefault="00DB7F98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p w14:paraId="3D96F23D" w14:textId="0B66B335" w:rsidR="00DB7F98" w:rsidRPr="005510AB" w:rsidRDefault="009A7713" w:rsidP="005510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 hľadiska možnosti zapojenia sa detí a mládeže do mimoškolských aktivít vnímali respondenti opä</w:t>
      </w:r>
      <w:r w:rsidR="00BC5867">
        <w:rPr>
          <w:rFonts w:ascii="Times New Roman" w:hAnsi="Times New Roman" w:cs="Times New Roman"/>
        </w:rPr>
        <w:t>ť</w:t>
      </w:r>
      <w:r>
        <w:rPr>
          <w:rFonts w:ascii="Times New Roman" w:hAnsi="Times New Roman" w:cs="Times New Roman"/>
        </w:rPr>
        <w:t xml:space="preserve"> najpozitívnejšie</w:t>
      </w:r>
      <w:r w:rsidR="00860D14" w:rsidRPr="005510AB">
        <w:rPr>
          <w:rFonts w:ascii="Times New Roman" w:hAnsi="Times New Roman" w:cs="Times New Roman"/>
        </w:rPr>
        <w:t xml:space="preserve"> </w:t>
      </w:r>
      <w:r w:rsidR="007A48FF" w:rsidRPr="005510AB">
        <w:rPr>
          <w:rFonts w:ascii="Times New Roman" w:hAnsi="Times New Roman" w:cs="Times New Roman"/>
        </w:rPr>
        <w:t>Základnú umeleckú školu (1,</w:t>
      </w:r>
      <w:r w:rsidR="008D36CA">
        <w:rPr>
          <w:rFonts w:ascii="Times New Roman" w:hAnsi="Times New Roman" w:cs="Times New Roman"/>
        </w:rPr>
        <w:t>98</w:t>
      </w:r>
      <w:r w:rsidR="007A48FF" w:rsidRPr="005510AB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a </w:t>
      </w:r>
      <w:r w:rsidR="007A48FF" w:rsidRPr="005510AB">
        <w:rPr>
          <w:rFonts w:ascii="Times New Roman" w:hAnsi="Times New Roman" w:cs="Times New Roman"/>
        </w:rPr>
        <w:t>Centrum voľného času</w:t>
      </w:r>
      <w:r w:rsidR="00DB7F98" w:rsidRPr="005510AB">
        <w:rPr>
          <w:rFonts w:ascii="Times New Roman" w:hAnsi="Times New Roman" w:cs="Times New Roman"/>
        </w:rPr>
        <w:t xml:space="preserve"> (</w:t>
      </w:r>
      <w:r w:rsidR="008D36CA">
        <w:rPr>
          <w:rFonts w:ascii="Times New Roman" w:hAnsi="Times New Roman" w:cs="Times New Roman"/>
        </w:rPr>
        <w:t>2,15</w:t>
      </w:r>
      <w:r w:rsidR="00DB7F98" w:rsidRPr="005510AB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 xml:space="preserve">Najhoršie </w:t>
      </w:r>
      <w:r w:rsidR="00DB7F98" w:rsidRPr="005510AB">
        <w:rPr>
          <w:rFonts w:ascii="Times New Roman" w:hAnsi="Times New Roman" w:cs="Times New Roman"/>
        </w:rPr>
        <w:t>sú vnímané športové areály a ihriská (</w:t>
      </w:r>
      <w:r w:rsidR="00B51B92" w:rsidRPr="005510AB">
        <w:rPr>
          <w:rFonts w:ascii="Times New Roman" w:hAnsi="Times New Roman" w:cs="Times New Roman"/>
        </w:rPr>
        <w:t>2,</w:t>
      </w:r>
      <w:r>
        <w:rPr>
          <w:rFonts w:ascii="Times New Roman" w:hAnsi="Times New Roman" w:cs="Times New Roman"/>
        </w:rPr>
        <w:t>4</w:t>
      </w:r>
      <w:r w:rsidR="008D36CA">
        <w:rPr>
          <w:rFonts w:ascii="Times New Roman" w:hAnsi="Times New Roman" w:cs="Times New Roman"/>
        </w:rPr>
        <w:t>0</w:t>
      </w:r>
      <w:r w:rsidR="00DB7F98" w:rsidRPr="005510AB">
        <w:rPr>
          <w:rFonts w:ascii="Times New Roman" w:hAnsi="Times New Roman" w:cs="Times New Roman"/>
        </w:rPr>
        <w:t>). V porovnaní s predchádzajúcim rokm</w:t>
      </w:r>
      <w:r w:rsidR="007A48FF" w:rsidRPr="005510AB">
        <w:rPr>
          <w:rFonts w:ascii="Times New Roman" w:hAnsi="Times New Roman" w:cs="Times New Roman"/>
        </w:rPr>
        <w:t>i</w:t>
      </w:r>
      <w:r w:rsidR="00DB7F98" w:rsidRPr="005510AB">
        <w:rPr>
          <w:rFonts w:ascii="Times New Roman" w:hAnsi="Times New Roman" w:cs="Times New Roman"/>
        </w:rPr>
        <w:t xml:space="preserve"> došlo k </w:t>
      </w:r>
      <w:r w:rsidR="008D36CA">
        <w:rPr>
          <w:rFonts w:ascii="Times New Roman" w:hAnsi="Times New Roman" w:cs="Times New Roman"/>
        </w:rPr>
        <w:t>zhoršeniu</w:t>
      </w:r>
      <w:r w:rsidR="00DB7F98" w:rsidRPr="005510AB">
        <w:rPr>
          <w:rFonts w:ascii="Times New Roman" w:hAnsi="Times New Roman" w:cs="Times New Roman"/>
        </w:rPr>
        <w:t xml:space="preserve"> priemernej známky </w:t>
      </w:r>
      <w:r>
        <w:rPr>
          <w:rFonts w:ascii="Times New Roman" w:hAnsi="Times New Roman" w:cs="Times New Roman"/>
        </w:rPr>
        <w:t>priestorov a areálov škôl, CVČ, a ZUŠ.</w:t>
      </w:r>
    </w:p>
    <w:p w14:paraId="62D7F256" w14:textId="77777777" w:rsidR="00DB7F98" w:rsidRPr="005510AB" w:rsidRDefault="00DB7F98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Mriekatabuky"/>
        <w:tblpPr w:leftFromText="141" w:rightFromText="141" w:vertAnchor="text" w:horzAnchor="margin" w:tblpX="103" w:tblpY="98"/>
        <w:tblW w:w="9061" w:type="dxa"/>
        <w:tblLook w:val="04A0" w:firstRow="1" w:lastRow="0" w:firstColumn="1" w:lastColumn="0" w:noHBand="0" w:noVBand="1"/>
      </w:tblPr>
      <w:tblGrid>
        <w:gridCol w:w="2196"/>
        <w:gridCol w:w="1240"/>
        <w:gridCol w:w="1131"/>
        <w:gridCol w:w="1131"/>
        <w:gridCol w:w="1121"/>
        <w:gridCol w:w="1121"/>
        <w:gridCol w:w="1121"/>
      </w:tblGrid>
      <w:tr w:rsidR="000A38E3" w:rsidRPr="005510AB" w14:paraId="7AF7D6AE" w14:textId="35BDEAC2" w:rsidTr="000A38E3">
        <w:tc>
          <w:tcPr>
            <w:tcW w:w="2294" w:type="dxa"/>
          </w:tcPr>
          <w:p w14:paraId="1178C7D4" w14:textId="77777777" w:rsidR="000A38E3" w:rsidRPr="005510AB" w:rsidRDefault="000A38E3" w:rsidP="005510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0" w:type="dxa"/>
          </w:tcPr>
          <w:p w14:paraId="6196C9C9" w14:textId="77777777" w:rsidR="000A38E3" w:rsidRPr="00896591" w:rsidRDefault="000A38E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96591">
              <w:rPr>
                <w:rFonts w:ascii="Times New Roman" w:hAnsi="Times New Roman" w:cs="Times New Roman"/>
                <w:bCs/>
              </w:rPr>
              <w:t xml:space="preserve">Priemerná známka </w:t>
            </w:r>
          </w:p>
          <w:p w14:paraId="70C7FF94" w14:textId="77777777" w:rsidR="000A38E3" w:rsidRPr="00896591" w:rsidRDefault="000A38E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96591">
              <w:rPr>
                <w:rFonts w:ascii="Times New Roman" w:hAnsi="Times New Roman" w:cs="Times New Roman"/>
                <w:bCs/>
              </w:rPr>
              <w:t>2015-2016</w:t>
            </w:r>
          </w:p>
        </w:tc>
        <w:tc>
          <w:tcPr>
            <w:tcW w:w="1132" w:type="dxa"/>
          </w:tcPr>
          <w:p w14:paraId="43A4CF9F" w14:textId="77777777" w:rsidR="000A38E3" w:rsidRPr="00896591" w:rsidRDefault="000A38E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96591">
              <w:rPr>
                <w:rFonts w:ascii="Times New Roman" w:hAnsi="Times New Roman" w:cs="Times New Roman"/>
                <w:bCs/>
              </w:rPr>
              <w:t>Priemerná známka 2017</w:t>
            </w:r>
          </w:p>
        </w:tc>
        <w:tc>
          <w:tcPr>
            <w:tcW w:w="1132" w:type="dxa"/>
          </w:tcPr>
          <w:p w14:paraId="24BDCE2C" w14:textId="77777777" w:rsidR="000A38E3" w:rsidRPr="00896591" w:rsidRDefault="000A38E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96591">
              <w:rPr>
                <w:rFonts w:ascii="Times New Roman" w:hAnsi="Times New Roman" w:cs="Times New Roman"/>
                <w:bCs/>
              </w:rPr>
              <w:t>Priemerná známka 2018</w:t>
            </w:r>
          </w:p>
        </w:tc>
        <w:tc>
          <w:tcPr>
            <w:tcW w:w="1121" w:type="dxa"/>
          </w:tcPr>
          <w:p w14:paraId="209B256F" w14:textId="77777777" w:rsidR="000A38E3" w:rsidRPr="00896591" w:rsidRDefault="000A38E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96591">
              <w:rPr>
                <w:rFonts w:ascii="Times New Roman" w:hAnsi="Times New Roman" w:cs="Times New Roman"/>
                <w:bCs/>
              </w:rPr>
              <w:t>Priemerná známka 2019</w:t>
            </w:r>
          </w:p>
        </w:tc>
        <w:tc>
          <w:tcPr>
            <w:tcW w:w="1121" w:type="dxa"/>
          </w:tcPr>
          <w:p w14:paraId="2B2491AB" w14:textId="710467FF" w:rsidR="000A38E3" w:rsidRPr="00896591" w:rsidRDefault="000A38E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96591">
              <w:rPr>
                <w:rFonts w:ascii="Times New Roman" w:hAnsi="Times New Roman" w:cs="Times New Roman"/>
                <w:bCs/>
              </w:rPr>
              <w:t xml:space="preserve">Priemerná známka </w:t>
            </w:r>
            <w:r>
              <w:rPr>
                <w:rFonts w:ascii="Times New Roman" w:hAnsi="Times New Roman" w:cs="Times New Roman"/>
                <w:bCs/>
              </w:rPr>
              <w:t>2020</w:t>
            </w:r>
          </w:p>
        </w:tc>
        <w:tc>
          <w:tcPr>
            <w:tcW w:w="1011" w:type="dxa"/>
          </w:tcPr>
          <w:p w14:paraId="51E3F668" w14:textId="3670E010" w:rsidR="000A38E3" w:rsidRPr="00896591" w:rsidRDefault="000A38E3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Priemerná známka 2021</w:t>
            </w:r>
          </w:p>
        </w:tc>
      </w:tr>
      <w:tr w:rsidR="000A38E3" w:rsidRPr="005510AB" w14:paraId="7B0ABC85" w14:textId="3170DD22" w:rsidTr="000A38E3">
        <w:tc>
          <w:tcPr>
            <w:tcW w:w="2294" w:type="dxa"/>
          </w:tcPr>
          <w:p w14:paraId="10F3DCBB" w14:textId="77777777" w:rsidR="000A38E3" w:rsidRPr="005510AB" w:rsidRDefault="000A38E3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Priestory a areály škôl</w:t>
            </w:r>
          </w:p>
        </w:tc>
        <w:tc>
          <w:tcPr>
            <w:tcW w:w="1250" w:type="dxa"/>
          </w:tcPr>
          <w:p w14:paraId="7667ADCC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2,16</w:t>
            </w:r>
          </w:p>
        </w:tc>
        <w:tc>
          <w:tcPr>
            <w:tcW w:w="1132" w:type="dxa"/>
          </w:tcPr>
          <w:p w14:paraId="02837056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1,84</w:t>
            </w:r>
          </w:p>
        </w:tc>
        <w:tc>
          <w:tcPr>
            <w:tcW w:w="1132" w:type="dxa"/>
          </w:tcPr>
          <w:p w14:paraId="07794539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1121" w:type="dxa"/>
          </w:tcPr>
          <w:p w14:paraId="5261551B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1121" w:type="dxa"/>
          </w:tcPr>
          <w:p w14:paraId="38CB20BC" w14:textId="2044790E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2,23</w:t>
            </w:r>
          </w:p>
        </w:tc>
        <w:tc>
          <w:tcPr>
            <w:tcW w:w="1011" w:type="dxa"/>
          </w:tcPr>
          <w:p w14:paraId="51E023AA" w14:textId="79DEC92C" w:rsidR="000A38E3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2,51</w:t>
            </w:r>
          </w:p>
        </w:tc>
      </w:tr>
      <w:tr w:rsidR="000A38E3" w:rsidRPr="005510AB" w14:paraId="41AEBFBC" w14:textId="1EC50115" w:rsidTr="000A38E3">
        <w:tc>
          <w:tcPr>
            <w:tcW w:w="2294" w:type="dxa"/>
          </w:tcPr>
          <w:p w14:paraId="65EF356C" w14:textId="77777777" w:rsidR="000A38E3" w:rsidRPr="005510AB" w:rsidRDefault="000A38E3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Centrum voľného času</w:t>
            </w:r>
          </w:p>
        </w:tc>
        <w:tc>
          <w:tcPr>
            <w:tcW w:w="1250" w:type="dxa"/>
          </w:tcPr>
          <w:p w14:paraId="24E15ADC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1,97</w:t>
            </w:r>
          </w:p>
        </w:tc>
        <w:tc>
          <w:tcPr>
            <w:tcW w:w="1132" w:type="dxa"/>
          </w:tcPr>
          <w:p w14:paraId="74676F9A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1,88</w:t>
            </w:r>
          </w:p>
        </w:tc>
        <w:tc>
          <w:tcPr>
            <w:tcW w:w="1132" w:type="dxa"/>
          </w:tcPr>
          <w:p w14:paraId="3F31644D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1121" w:type="dxa"/>
          </w:tcPr>
          <w:p w14:paraId="64E1B377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2,09</w:t>
            </w:r>
          </w:p>
        </w:tc>
        <w:tc>
          <w:tcPr>
            <w:tcW w:w="1121" w:type="dxa"/>
          </w:tcPr>
          <w:p w14:paraId="7BE2B670" w14:textId="6F6C2D08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011" w:type="dxa"/>
          </w:tcPr>
          <w:p w14:paraId="06C751AF" w14:textId="6D94D4FA" w:rsidR="000A38E3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2,15</w:t>
            </w:r>
          </w:p>
        </w:tc>
      </w:tr>
      <w:tr w:rsidR="000A38E3" w:rsidRPr="005510AB" w14:paraId="7EA043ED" w14:textId="27954BE4" w:rsidTr="000A38E3">
        <w:tc>
          <w:tcPr>
            <w:tcW w:w="2294" w:type="dxa"/>
          </w:tcPr>
          <w:p w14:paraId="67FE7187" w14:textId="77777777" w:rsidR="000A38E3" w:rsidRPr="005510AB" w:rsidRDefault="000A38E3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Základná umelecká škola</w:t>
            </w:r>
          </w:p>
        </w:tc>
        <w:tc>
          <w:tcPr>
            <w:tcW w:w="1250" w:type="dxa"/>
          </w:tcPr>
          <w:p w14:paraId="275626E7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1,83</w:t>
            </w:r>
          </w:p>
        </w:tc>
        <w:tc>
          <w:tcPr>
            <w:tcW w:w="1132" w:type="dxa"/>
          </w:tcPr>
          <w:p w14:paraId="2F1F441C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1,77</w:t>
            </w:r>
          </w:p>
        </w:tc>
        <w:tc>
          <w:tcPr>
            <w:tcW w:w="1132" w:type="dxa"/>
          </w:tcPr>
          <w:p w14:paraId="5D84B7FE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1,99</w:t>
            </w:r>
          </w:p>
        </w:tc>
        <w:tc>
          <w:tcPr>
            <w:tcW w:w="1121" w:type="dxa"/>
          </w:tcPr>
          <w:p w14:paraId="47937299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1121" w:type="dxa"/>
          </w:tcPr>
          <w:p w14:paraId="4FE18CA5" w14:textId="1F6ADB7C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1,85</w:t>
            </w:r>
          </w:p>
        </w:tc>
        <w:tc>
          <w:tcPr>
            <w:tcW w:w="1011" w:type="dxa"/>
          </w:tcPr>
          <w:p w14:paraId="258D2ED7" w14:textId="6713F16A" w:rsidR="000A38E3" w:rsidRDefault="008D36CA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1,98</w:t>
            </w:r>
          </w:p>
        </w:tc>
      </w:tr>
      <w:tr w:rsidR="000A38E3" w:rsidRPr="005510AB" w14:paraId="3664B92F" w14:textId="344AACBF" w:rsidTr="000A38E3">
        <w:tc>
          <w:tcPr>
            <w:tcW w:w="2294" w:type="dxa"/>
          </w:tcPr>
          <w:p w14:paraId="655ACDF6" w14:textId="77777777" w:rsidR="000A38E3" w:rsidRPr="005510AB" w:rsidRDefault="000A38E3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Športové areály a ihriská</w:t>
            </w:r>
          </w:p>
        </w:tc>
        <w:tc>
          <w:tcPr>
            <w:tcW w:w="1250" w:type="dxa"/>
          </w:tcPr>
          <w:p w14:paraId="679C41BD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2,37</w:t>
            </w:r>
          </w:p>
        </w:tc>
        <w:tc>
          <w:tcPr>
            <w:tcW w:w="1132" w:type="dxa"/>
          </w:tcPr>
          <w:p w14:paraId="7092D4A9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2,32</w:t>
            </w:r>
          </w:p>
        </w:tc>
        <w:tc>
          <w:tcPr>
            <w:tcW w:w="1132" w:type="dxa"/>
          </w:tcPr>
          <w:p w14:paraId="4BF551E7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1121" w:type="dxa"/>
          </w:tcPr>
          <w:p w14:paraId="1D53E429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2,35</w:t>
            </w:r>
          </w:p>
        </w:tc>
        <w:tc>
          <w:tcPr>
            <w:tcW w:w="1121" w:type="dxa"/>
          </w:tcPr>
          <w:p w14:paraId="3B7244B3" w14:textId="698C30AE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2,47</w:t>
            </w:r>
          </w:p>
        </w:tc>
        <w:tc>
          <w:tcPr>
            <w:tcW w:w="1011" w:type="dxa"/>
          </w:tcPr>
          <w:p w14:paraId="2FD1EF88" w14:textId="4A12C54E" w:rsidR="000A38E3" w:rsidRDefault="008D36CA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2,40</w:t>
            </w:r>
          </w:p>
        </w:tc>
      </w:tr>
      <w:tr w:rsidR="000A38E3" w:rsidRPr="005510AB" w14:paraId="2E32D1D4" w14:textId="23DF0D93" w:rsidTr="000A38E3">
        <w:tc>
          <w:tcPr>
            <w:tcW w:w="2294" w:type="dxa"/>
          </w:tcPr>
          <w:p w14:paraId="51211411" w14:textId="77777777" w:rsidR="000A38E3" w:rsidRPr="005510AB" w:rsidRDefault="000A38E3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1250" w:type="dxa"/>
          </w:tcPr>
          <w:p w14:paraId="7D0BC1C3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2,44</w:t>
            </w:r>
          </w:p>
        </w:tc>
        <w:tc>
          <w:tcPr>
            <w:tcW w:w="1132" w:type="dxa"/>
          </w:tcPr>
          <w:p w14:paraId="47156421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2,59</w:t>
            </w:r>
          </w:p>
        </w:tc>
        <w:tc>
          <w:tcPr>
            <w:tcW w:w="1132" w:type="dxa"/>
          </w:tcPr>
          <w:p w14:paraId="1AAF1D6F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2,91</w:t>
            </w:r>
          </w:p>
        </w:tc>
        <w:tc>
          <w:tcPr>
            <w:tcW w:w="1121" w:type="dxa"/>
          </w:tcPr>
          <w:p w14:paraId="4B08DDD3" w14:textId="77777777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3,13</w:t>
            </w:r>
          </w:p>
        </w:tc>
        <w:tc>
          <w:tcPr>
            <w:tcW w:w="1121" w:type="dxa"/>
          </w:tcPr>
          <w:p w14:paraId="21AECEF3" w14:textId="5037337F" w:rsidR="000A38E3" w:rsidRPr="005510AB" w:rsidRDefault="000A38E3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2,91</w:t>
            </w:r>
          </w:p>
        </w:tc>
        <w:tc>
          <w:tcPr>
            <w:tcW w:w="1011" w:type="dxa"/>
          </w:tcPr>
          <w:p w14:paraId="3F1879B9" w14:textId="0E4CC974" w:rsidR="000A38E3" w:rsidRDefault="008D36CA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2,80</w:t>
            </w:r>
          </w:p>
        </w:tc>
      </w:tr>
    </w:tbl>
    <w:p w14:paraId="2311A8AB" w14:textId="77806C61" w:rsidR="009A7713" w:rsidRDefault="009A7713" w:rsidP="005510AB">
      <w:pPr>
        <w:spacing w:after="0" w:line="240" w:lineRule="auto"/>
        <w:rPr>
          <w:rFonts w:ascii="Times New Roman" w:hAnsi="Times New Roman" w:cs="Times New Roman"/>
        </w:rPr>
      </w:pPr>
    </w:p>
    <w:p w14:paraId="14CAB14A" w14:textId="3F0014A9" w:rsidR="009A7713" w:rsidRDefault="009A7713" w:rsidP="005510AB">
      <w:pPr>
        <w:spacing w:after="0" w:line="240" w:lineRule="auto"/>
        <w:rPr>
          <w:rFonts w:ascii="Times New Roman" w:hAnsi="Times New Roman" w:cs="Times New Roman"/>
        </w:rPr>
      </w:pPr>
    </w:p>
    <w:p w14:paraId="4F80AAF8" w14:textId="77777777" w:rsidR="007A48FF" w:rsidRPr="005510AB" w:rsidRDefault="007A48FF" w:rsidP="005510AB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t xml:space="preserve">13. </w:t>
      </w:r>
      <w:r w:rsidR="005510AB">
        <w:rPr>
          <w:rFonts w:ascii="Times New Roman" w:hAnsi="Times New Roman" w:cs="Times New Roman"/>
          <w:b/>
        </w:rPr>
        <w:t xml:space="preserve"> </w:t>
      </w:r>
      <w:r w:rsidRPr="005510AB">
        <w:rPr>
          <w:rFonts w:ascii="Times New Roman" w:hAnsi="Times New Roman" w:cs="Times New Roman"/>
          <w:b/>
        </w:rPr>
        <w:t>Podľa Vás je postačujúca sieť materských škôl v meste?</w:t>
      </w:r>
    </w:p>
    <w:p w14:paraId="162BBF58" w14:textId="77777777" w:rsidR="007A48FF" w:rsidRPr="005510AB" w:rsidRDefault="007A48FF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Mriekatabuky"/>
        <w:tblpPr w:leftFromText="141" w:rightFromText="141" w:vertAnchor="text" w:horzAnchor="margin" w:tblpX="103" w:tblpY="54"/>
        <w:tblW w:w="8420" w:type="dxa"/>
        <w:tblLook w:val="04A0" w:firstRow="1" w:lastRow="0" w:firstColumn="1" w:lastColumn="0" w:noHBand="0" w:noVBand="1"/>
      </w:tblPr>
      <w:tblGrid>
        <w:gridCol w:w="1920"/>
        <w:gridCol w:w="1250"/>
        <w:gridCol w:w="1005"/>
        <w:gridCol w:w="1005"/>
        <w:gridCol w:w="1230"/>
        <w:gridCol w:w="1005"/>
        <w:gridCol w:w="1005"/>
      </w:tblGrid>
      <w:tr w:rsidR="007205FB" w:rsidRPr="005510AB" w14:paraId="252447FA" w14:textId="3DDB13F7" w:rsidTr="007205FB">
        <w:tc>
          <w:tcPr>
            <w:tcW w:w="1920" w:type="dxa"/>
          </w:tcPr>
          <w:p w14:paraId="27583EE1" w14:textId="77777777" w:rsidR="007205FB" w:rsidRPr="005510AB" w:rsidRDefault="007205FB" w:rsidP="005510A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0" w:type="dxa"/>
          </w:tcPr>
          <w:p w14:paraId="7F710225" w14:textId="77777777" w:rsidR="007205FB" w:rsidRPr="005510AB" w:rsidRDefault="007205FB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2015-2016</w:t>
            </w:r>
          </w:p>
          <w:p w14:paraId="2D6C3F6D" w14:textId="77777777" w:rsidR="007205FB" w:rsidRPr="005510AB" w:rsidRDefault="007205FB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2CCA0759" w14:textId="77777777" w:rsidR="007205FB" w:rsidRPr="005510AB" w:rsidRDefault="007205FB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2017</w:t>
            </w:r>
          </w:p>
          <w:p w14:paraId="5D88B780" w14:textId="77777777" w:rsidR="007205FB" w:rsidRPr="005510AB" w:rsidRDefault="007205FB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05" w:type="dxa"/>
          </w:tcPr>
          <w:p w14:paraId="60F47EFE" w14:textId="77777777" w:rsidR="007205FB" w:rsidRPr="009A7713" w:rsidRDefault="007205FB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A7713">
              <w:rPr>
                <w:rFonts w:ascii="Times New Roman" w:hAnsi="Times New Roman" w:cs="Times New Roman"/>
                <w:bCs/>
              </w:rPr>
              <w:t>2018</w:t>
            </w:r>
          </w:p>
          <w:p w14:paraId="1EB8B9C8" w14:textId="77777777" w:rsidR="007205FB" w:rsidRPr="009A7713" w:rsidRDefault="007205FB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A7713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230" w:type="dxa"/>
          </w:tcPr>
          <w:p w14:paraId="56FA988A" w14:textId="77777777" w:rsidR="007205FB" w:rsidRPr="009A7713" w:rsidRDefault="007205FB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A7713">
              <w:rPr>
                <w:rFonts w:ascii="Times New Roman" w:hAnsi="Times New Roman" w:cs="Times New Roman"/>
                <w:bCs/>
              </w:rPr>
              <w:t>2019</w:t>
            </w:r>
          </w:p>
          <w:p w14:paraId="66BABE52" w14:textId="77777777" w:rsidR="007205FB" w:rsidRPr="009A7713" w:rsidRDefault="007205FB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A7713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768DC44B" w14:textId="77777777" w:rsidR="007205FB" w:rsidRDefault="007205FB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2020</w:t>
            </w:r>
          </w:p>
          <w:p w14:paraId="6F25CD2E" w14:textId="178C25AB" w:rsidR="007205FB" w:rsidRPr="009A7713" w:rsidRDefault="007205FB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005" w:type="dxa"/>
          </w:tcPr>
          <w:p w14:paraId="1899C10D" w14:textId="596EF90F" w:rsidR="007205FB" w:rsidRDefault="007205FB" w:rsidP="005510A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2021%</w:t>
            </w:r>
          </w:p>
        </w:tc>
      </w:tr>
      <w:tr w:rsidR="007205FB" w:rsidRPr="005510AB" w14:paraId="754E8734" w14:textId="5D8FCCCA" w:rsidTr="007205FB">
        <w:tc>
          <w:tcPr>
            <w:tcW w:w="1920" w:type="dxa"/>
          </w:tcPr>
          <w:p w14:paraId="7BEA02C8" w14:textId="77777777" w:rsidR="007205FB" w:rsidRPr="005510AB" w:rsidRDefault="007205FB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Áno</w:t>
            </w:r>
          </w:p>
        </w:tc>
        <w:tc>
          <w:tcPr>
            <w:tcW w:w="1250" w:type="dxa"/>
          </w:tcPr>
          <w:p w14:paraId="5B799F00" w14:textId="77777777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39,19%</w:t>
            </w:r>
          </w:p>
        </w:tc>
        <w:tc>
          <w:tcPr>
            <w:tcW w:w="1005" w:type="dxa"/>
          </w:tcPr>
          <w:p w14:paraId="63D5B603" w14:textId="77777777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42,04%</w:t>
            </w:r>
          </w:p>
        </w:tc>
        <w:tc>
          <w:tcPr>
            <w:tcW w:w="1005" w:type="dxa"/>
          </w:tcPr>
          <w:p w14:paraId="18B48A54" w14:textId="77777777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43,99%</w:t>
            </w:r>
          </w:p>
        </w:tc>
        <w:tc>
          <w:tcPr>
            <w:tcW w:w="1230" w:type="dxa"/>
          </w:tcPr>
          <w:p w14:paraId="593F87ED" w14:textId="77777777" w:rsidR="007205FB" w:rsidRPr="005510AB" w:rsidRDefault="007205FB" w:rsidP="005510AB">
            <w:pPr>
              <w:tabs>
                <w:tab w:val="left" w:pos="315"/>
              </w:tabs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35,34%</w:t>
            </w:r>
          </w:p>
        </w:tc>
        <w:tc>
          <w:tcPr>
            <w:tcW w:w="1005" w:type="dxa"/>
          </w:tcPr>
          <w:p w14:paraId="056B2A35" w14:textId="221A13E0" w:rsidR="007205FB" w:rsidRPr="005510AB" w:rsidRDefault="007205FB" w:rsidP="005510AB">
            <w:pPr>
              <w:tabs>
                <w:tab w:val="left" w:pos="315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41,30%</w:t>
            </w:r>
          </w:p>
        </w:tc>
        <w:tc>
          <w:tcPr>
            <w:tcW w:w="1005" w:type="dxa"/>
          </w:tcPr>
          <w:p w14:paraId="70B03CA5" w14:textId="1849B2D2" w:rsidR="007205FB" w:rsidRDefault="007205FB" w:rsidP="005510AB">
            <w:pPr>
              <w:tabs>
                <w:tab w:val="left" w:pos="315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46,09%</w:t>
            </w:r>
          </w:p>
        </w:tc>
      </w:tr>
      <w:tr w:rsidR="007205FB" w:rsidRPr="005510AB" w14:paraId="194A43D8" w14:textId="341368EC" w:rsidTr="007205FB">
        <w:tc>
          <w:tcPr>
            <w:tcW w:w="1920" w:type="dxa"/>
          </w:tcPr>
          <w:p w14:paraId="60A5DC9C" w14:textId="77777777" w:rsidR="007205FB" w:rsidRPr="005510AB" w:rsidRDefault="007205FB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1250" w:type="dxa"/>
          </w:tcPr>
          <w:p w14:paraId="560D3D4A" w14:textId="77777777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21,46%</w:t>
            </w:r>
          </w:p>
        </w:tc>
        <w:tc>
          <w:tcPr>
            <w:tcW w:w="1005" w:type="dxa"/>
          </w:tcPr>
          <w:p w14:paraId="54F519F2" w14:textId="77777777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16,39%</w:t>
            </w:r>
          </w:p>
        </w:tc>
        <w:tc>
          <w:tcPr>
            <w:tcW w:w="1005" w:type="dxa"/>
          </w:tcPr>
          <w:p w14:paraId="59F13F7D" w14:textId="77777777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13,61%</w:t>
            </w:r>
          </w:p>
        </w:tc>
        <w:tc>
          <w:tcPr>
            <w:tcW w:w="1230" w:type="dxa"/>
          </w:tcPr>
          <w:p w14:paraId="646F34D2" w14:textId="77777777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18,88%</w:t>
            </w:r>
          </w:p>
        </w:tc>
        <w:tc>
          <w:tcPr>
            <w:tcW w:w="1005" w:type="dxa"/>
          </w:tcPr>
          <w:p w14:paraId="36770D7F" w14:textId="244FB5E3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18,26%</w:t>
            </w:r>
          </w:p>
        </w:tc>
        <w:tc>
          <w:tcPr>
            <w:tcW w:w="1005" w:type="dxa"/>
          </w:tcPr>
          <w:p w14:paraId="67ACFDA0" w14:textId="452736B4" w:rsidR="007205F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17,28%</w:t>
            </w:r>
          </w:p>
        </w:tc>
      </w:tr>
      <w:tr w:rsidR="007205FB" w:rsidRPr="005510AB" w14:paraId="556F6A0A" w14:textId="728ABF6F" w:rsidTr="007205FB">
        <w:tc>
          <w:tcPr>
            <w:tcW w:w="1920" w:type="dxa"/>
          </w:tcPr>
          <w:p w14:paraId="511969FE" w14:textId="77777777" w:rsidR="007205FB" w:rsidRPr="005510AB" w:rsidRDefault="007205FB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Neviem sa vyjadriť</w:t>
            </w:r>
          </w:p>
        </w:tc>
        <w:tc>
          <w:tcPr>
            <w:tcW w:w="1250" w:type="dxa"/>
          </w:tcPr>
          <w:p w14:paraId="57041BC6" w14:textId="77777777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36,46%</w:t>
            </w:r>
          </w:p>
        </w:tc>
        <w:tc>
          <w:tcPr>
            <w:tcW w:w="1005" w:type="dxa"/>
          </w:tcPr>
          <w:p w14:paraId="53AA675A" w14:textId="77777777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41,09%</w:t>
            </w:r>
          </w:p>
        </w:tc>
        <w:tc>
          <w:tcPr>
            <w:tcW w:w="1005" w:type="dxa"/>
          </w:tcPr>
          <w:p w14:paraId="4B4BBB2A" w14:textId="77777777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41,95%</w:t>
            </w:r>
          </w:p>
        </w:tc>
        <w:tc>
          <w:tcPr>
            <w:tcW w:w="1230" w:type="dxa"/>
          </w:tcPr>
          <w:p w14:paraId="57077DBC" w14:textId="77777777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45,78%</w:t>
            </w:r>
          </w:p>
        </w:tc>
        <w:tc>
          <w:tcPr>
            <w:tcW w:w="1005" w:type="dxa"/>
          </w:tcPr>
          <w:p w14:paraId="099E98C2" w14:textId="3A7B1175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40,44%</w:t>
            </w:r>
          </w:p>
        </w:tc>
        <w:tc>
          <w:tcPr>
            <w:tcW w:w="1005" w:type="dxa"/>
          </w:tcPr>
          <w:p w14:paraId="4FDEFD22" w14:textId="269E29F9" w:rsidR="007205F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36,21%</w:t>
            </w:r>
          </w:p>
        </w:tc>
      </w:tr>
      <w:tr w:rsidR="007205FB" w:rsidRPr="005510AB" w14:paraId="69FC938B" w14:textId="38A1EC46" w:rsidTr="007205FB">
        <w:tc>
          <w:tcPr>
            <w:tcW w:w="1920" w:type="dxa"/>
          </w:tcPr>
          <w:p w14:paraId="2E43EC2F" w14:textId="77777777" w:rsidR="007205FB" w:rsidRPr="005510AB" w:rsidRDefault="007205FB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Nevyjadrené</w:t>
            </w:r>
          </w:p>
        </w:tc>
        <w:tc>
          <w:tcPr>
            <w:tcW w:w="1250" w:type="dxa"/>
          </w:tcPr>
          <w:p w14:paraId="7EC885C9" w14:textId="77777777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2,90%</w:t>
            </w:r>
          </w:p>
        </w:tc>
        <w:tc>
          <w:tcPr>
            <w:tcW w:w="1005" w:type="dxa"/>
          </w:tcPr>
          <w:p w14:paraId="6DC1717E" w14:textId="77777777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0,48%</w:t>
            </w:r>
          </w:p>
        </w:tc>
        <w:tc>
          <w:tcPr>
            <w:tcW w:w="1005" w:type="dxa"/>
          </w:tcPr>
          <w:p w14:paraId="312BEA2E" w14:textId="77777777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0,45%</w:t>
            </w:r>
          </w:p>
        </w:tc>
        <w:tc>
          <w:tcPr>
            <w:tcW w:w="1230" w:type="dxa"/>
          </w:tcPr>
          <w:p w14:paraId="7DB02807" w14:textId="77777777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39114309" w14:textId="51F4E436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0,00%</w:t>
            </w:r>
          </w:p>
        </w:tc>
        <w:tc>
          <w:tcPr>
            <w:tcW w:w="1005" w:type="dxa"/>
          </w:tcPr>
          <w:p w14:paraId="36F21AFD" w14:textId="4B1E292C" w:rsidR="007205F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0,41%</w:t>
            </w:r>
          </w:p>
        </w:tc>
      </w:tr>
      <w:tr w:rsidR="007205FB" w:rsidRPr="005510AB" w14:paraId="419BBBC1" w14:textId="0102226C" w:rsidTr="007205FB">
        <w:tc>
          <w:tcPr>
            <w:tcW w:w="1920" w:type="dxa"/>
          </w:tcPr>
          <w:p w14:paraId="19B53735" w14:textId="77777777" w:rsidR="007205FB" w:rsidRPr="005510AB" w:rsidRDefault="007205FB" w:rsidP="005510AB">
            <w:pPr>
              <w:jc w:val="both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Spolu</w:t>
            </w:r>
          </w:p>
        </w:tc>
        <w:tc>
          <w:tcPr>
            <w:tcW w:w="1250" w:type="dxa"/>
          </w:tcPr>
          <w:p w14:paraId="58139B75" w14:textId="77777777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033FC1FB" w14:textId="77777777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00171EE" w14:textId="77777777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230" w:type="dxa"/>
          </w:tcPr>
          <w:p w14:paraId="50AE1656" w14:textId="77777777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 w:rsidRPr="005510AB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1576DE59" w14:textId="4BC0E5DC" w:rsidR="007205FB" w:rsidRPr="005510A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1005" w:type="dxa"/>
          </w:tcPr>
          <w:p w14:paraId="49EF39CA" w14:textId="7ED0C1D4" w:rsidR="007205FB" w:rsidRDefault="007205FB" w:rsidP="005510A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100,00%</w:t>
            </w:r>
          </w:p>
        </w:tc>
      </w:tr>
    </w:tbl>
    <w:p w14:paraId="0E7EC524" w14:textId="77777777" w:rsidR="005510AB" w:rsidRDefault="005510AB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D090406" w14:textId="77777777" w:rsidR="000938B9" w:rsidRDefault="000938B9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493652" w14:textId="77777777" w:rsidR="000938B9" w:rsidRDefault="000938B9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64A890" w14:textId="77777777" w:rsidR="000938B9" w:rsidRDefault="000938B9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E6C617" w14:textId="77777777" w:rsidR="000938B9" w:rsidRDefault="000938B9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9FC748" w14:textId="77777777" w:rsidR="000938B9" w:rsidRDefault="000938B9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3931B0" w14:textId="77777777" w:rsidR="000938B9" w:rsidRDefault="000938B9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4D1467" w14:textId="77777777" w:rsidR="000938B9" w:rsidRDefault="000938B9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5DAA61" w14:textId="60AB48A1" w:rsidR="007A48FF" w:rsidRPr="005510AB" w:rsidRDefault="000938B9" w:rsidP="002E50B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Ako postačujúcu označilo s</w:t>
      </w:r>
      <w:r w:rsidR="00714338" w:rsidRPr="005510AB">
        <w:rPr>
          <w:rFonts w:ascii="Times New Roman" w:hAnsi="Times New Roman" w:cs="Times New Roman"/>
        </w:rPr>
        <w:t>ieť materských škôl v meste Šaľ</w:t>
      </w:r>
      <w:r w:rsidR="002E50B7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4</w:t>
      </w:r>
      <w:r w:rsidR="007205FB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,</w:t>
      </w:r>
      <w:r w:rsidR="007205FB">
        <w:rPr>
          <w:rFonts w:ascii="Times New Roman" w:hAnsi="Times New Roman" w:cs="Times New Roman"/>
        </w:rPr>
        <w:t>09</w:t>
      </w:r>
      <w:r>
        <w:rPr>
          <w:rFonts w:ascii="Times New Roman" w:hAnsi="Times New Roman" w:cs="Times New Roman"/>
        </w:rPr>
        <w:t xml:space="preserve">% respondentov. </w:t>
      </w:r>
      <w:r w:rsidR="00ED5BD0" w:rsidRPr="005510AB">
        <w:rPr>
          <w:rFonts w:ascii="Times New Roman" w:hAnsi="Times New Roman" w:cs="Times New Roman"/>
        </w:rPr>
        <w:t xml:space="preserve">Za nepostačujúcu ju považuje </w:t>
      </w:r>
      <w:r w:rsidR="00714338" w:rsidRPr="005510AB">
        <w:rPr>
          <w:rFonts w:ascii="Times New Roman" w:hAnsi="Times New Roman" w:cs="Times New Roman"/>
        </w:rPr>
        <w:t>1</w:t>
      </w:r>
      <w:r w:rsidR="007205FB">
        <w:rPr>
          <w:rFonts w:ascii="Times New Roman" w:hAnsi="Times New Roman" w:cs="Times New Roman"/>
        </w:rPr>
        <w:t>7</w:t>
      </w:r>
      <w:r w:rsidR="00714338" w:rsidRPr="005510A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2</w:t>
      </w:r>
      <w:r w:rsidR="007205FB">
        <w:rPr>
          <w:rFonts w:ascii="Times New Roman" w:hAnsi="Times New Roman" w:cs="Times New Roman"/>
        </w:rPr>
        <w:t>8</w:t>
      </w:r>
      <w:r w:rsidR="00ED5BD0" w:rsidRPr="005510AB">
        <w:rPr>
          <w:rFonts w:ascii="Times New Roman" w:hAnsi="Times New Roman" w:cs="Times New Roman"/>
        </w:rPr>
        <w:t xml:space="preserve"> %</w:t>
      </w:r>
      <w:r w:rsidR="00714338" w:rsidRPr="005510A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a jednoznačne sa k otázke nevedelo vyjadriť </w:t>
      </w:r>
      <w:r w:rsidR="007205FB">
        <w:rPr>
          <w:rFonts w:ascii="Times New Roman" w:hAnsi="Times New Roman" w:cs="Times New Roman"/>
        </w:rPr>
        <w:t>36,21</w:t>
      </w:r>
      <w:r>
        <w:rPr>
          <w:rFonts w:ascii="Times New Roman" w:hAnsi="Times New Roman" w:cs="Times New Roman"/>
        </w:rPr>
        <w:t xml:space="preserve">% </w:t>
      </w:r>
      <w:r w:rsidR="00ED5BD0" w:rsidRPr="005510AB">
        <w:rPr>
          <w:rFonts w:ascii="Times New Roman" w:hAnsi="Times New Roman" w:cs="Times New Roman"/>
        </w:rPr>
        <w:t>respondentov.</w:t>
      </w:r>
    </w:p>
    <w:p w14:paraId="145E1CD7" w14:textId="77777777" w:rsidR="007A48FF" w:rsidRPr="005510AB" w:rsidRDefault="007A48FF" w:rsidP="005510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4925D0" w14:textId="77777777" w:rsidR="003B115E" w:rsidRDefault="003B115E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p w14:paraId="723C8B4E" w14:textId="77777777" w:rsidR="003B115E" w:rsidRDefault="003B115E" w:rsidP="005510AB">
      <w:pPr>
        <w:spacing w:after="0" w:line="240" w:lineRule="auto"/>
        <w:rPr>
          <w:rFonts w:ascii="Times New Roman" w:hAnsi="Times New Roman" w:cs="Times New Roman"/>
          <w:b/>
        </w:rPr>
      </w:pPr>
    </w:p>
    <w:p w14:paraId="79851029" w14:textId="77777777" w:rsidR="00ED5BD0" w:rsidRPr="005510AB" w:rsidRDefault="00ED5BD0" w:rsidP="005510AB">
      <w:pPr>
        <w:spacing w:after="0" w:line="240" w:lineRule="auto"/>
        <w:rPr>
          <w:rFonts w:ascii="Times New Roman" w:hAnsi="Times New Roman" w:cs="Times New Roman"/>
          <w:b/>
        </w:rPr>
      </w:pPr>
      <w:r w:rsidRPr="005510AB">
        <w:rPr>
          <w:rFonts w:ascii="Times New Roman" w:hAnsi="Times New Roman" w:cs="Times New Roman"/>
          <w:b/>
        </w:rPr>
        <w:lastRenderedPageBreak/>
        <w:t>V rámci poslednej časti dotazníka mohli respondenti priložiť svoje poznámky/pripomienky k danej téme. Jednotlivé pripomienky respondentov:</w:t>
      </w:r>
    </w:p>
    <w:p w14:paraId="148295B0" w14:textId="77777777" w:rsidR="00080B6F" w:rsidRPr="00080B6F" w:rsidRDefault="00080B6F" w:rsidP="00080B6F">
      <w:pPr>
        <w:pStyle w:val="Odsekzoznamu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080B6F">
        <w:rPr>
          <w:rFonts w:ascii="Times New Roman" w:hAnsi="Times New Roman" w:cs="Times New Roman"/>
        </w:rPr>
        <w:t xml:space="preserve">Zvýšiť počet parkovacích miest ak je to možné ak nie nastaviť parkovaciu politiku v meste! </w:t>
      </w:r>
    </w:p>
    <w:p w14:paraId="549EFA3E" w14:textId="71F30E90" w:rsidR="00080B6F" w:rsidRPr="00080B6F" w:rsidRDefault="00080B6F" w:rsidP="00080B6F">
      <w:pPr>
        <w:pStyle w:val="Odsekzoznamu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080B6F">
        <w:rPr>
          <w:rFonts w:ascii="Times New Roman" w:hAnsi="Times New Roman" w:cs="Times New Roman"/>
        </w:rPr>
        <w:t xml:space="preserve">Opraviť chodníky plus bezbariérovosti chodníkov. </w:t>
      </w:r>
    </w:p>
    <w:p w14:paraId="18C0D929" w14:textId="49D39243" w:rsidR="00080B6F" w:rsidRPr="00080B6F" w:rsidRDefault="00080B6F" w:rsidP="00080B6F">
      <w:pPr>
        <w:pStyle w:val="Odsekzoznamu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080B6F">
        <w:rPr>
          <w:rFonts w:ascii="Times New Roman" w:hAnsi="Times New Roman" w:cs="Times New Roman"/>
        </w:rPr>
        <w:t xml:space="preserve">Zvýšiť počet kamier v meste a zabezpečiť aj ich funkčnosť a sledovanie! </w:t>
      </w:r>
    </w:p>
    <w:p w14:paraId="67925B29" w14:textId="066CD8AB" w:rsidR="000938B9" w:rsidRPr="00080B6F" w:rsidRDefault="00080B6F" w:rsidP="00080B6F">
      <w:pPr>
        <w:pStyle w:val="Odsekzoznamu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</w:rPr>
      </w:pPr>
      <w:r w:rsidRPr="00080B6F">
        <w:rPr>
          <w:rFonts w:ascii="Times New Roman" w:hAnsi="Times New Roman" w:cs="Times New Roman"/>
        </w:rPr>
        <w:t>Investovanie do športových a voľnočasových priestorov v meste a začať budovať cyklotrasy!</w:t>
      </w:r>
    </w:p>
    <w:p w14:paraId="3CFB03A9" w14:textId="47ACAF4D" w:rsidR="00080B6F" w:rsidRPr="00080B6F" w:rsidRDefault="00080B6F" w:rsidP="00080B6F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080B6F">
        <w:rPr>
          <w:rFonts w:ascii="Times New Roman" w:hAnsi="Times New Roman" w:cs="Times New Roman"/>
        </w:rPr>
        <w:t>Treba obchvat</w:t>
      </w:r>
      <w:r>
        <w:rPr>
          <w:rFonts w:ascii="Times New Roman" w:hAnsi="Times New Roman" w:cs="Times New Roman"/>
        </w:rPr>
        <w:t xml:space="preserve">, </w:t>
      </w:r>
      <w:r w:rsidRPr="00080B6F">
        <w:rPr>
          <w:rFonts w:ascii="Times New Roman" w:hAnsi="Times New Roman" w:cs="Times New Roman"/>
        </w:rPr>
        <w:t>doprava je neúnosná</w:t>
      </w:r>
      <w:r>
        <w:rPr>
          <w:rFonts w:ascii="Times New Roman" w:hAnsi="Times New Roman" w:cs="Times New Roman"/>
        </w:rPr>
        <w:t>.</w:t>
      </w:r>
    </w:p>
    <w:p w14:paraId="772B7D2D" w14:textId="64E46DDB" w:rsidR="00080B6F" w:rsidRPr="00080B6F" w:rsidRDefault="00080B6F" w:rsidP="00080B6F">
      <w:pPr>
        <w:pStyle w:val="Odsekzoznamu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</w:rPr>
      </w:pPr>
      <w:r w:rsidRPr="00080B6F">
        <w:rPr>
          <w:rFonts w:ascii="Times New Roman" w:hAnsi="Times New Roman" w:cs="Times New Roman"/>
        </w:rPr>
        <w:t>Strašne chyba chodník medzi Večou a Dlhou nad Váhom. Strašne veľa ľudí chodí po ceste,</w:t>
      </w:r>
      <w:r>
        <w:rPr>
          <w:rFonts w:ascii="Times New Roman" w:hAnsi="Times New Roman" w:cs="Times New Roman"/>
        </w:rPr>
        <w:t xml:space="preserve"> </w:t>
      </w:r>
      <w:r w:rsidRPr="00080B6F">
        <w:rPr>
          <w:rFonts w:ascii="Times New Roman" w:hAnsi="Times New Roman" w:cs="Times New Roman"/>
        </w:rPr>
        <w:t>je to nebezpečné.</w:t>
      </w:r>
    </w:p>
    <w:p w14:paraId="4FFBF983" w14:textId="48484AC7" w:rsidR="00080B6F" w:rsidRPr="00080B6F" w:rsidRDefault="00080B6F" w:rsidP="00080B6F">
      <w:pPr>
        <w:pStyle w:val="Odsekzoznamu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080B6F">
        <w:rPr>
          <w:rFonts w:ascii="Times New Roman" w:hAnsi="Times New Roman" w:cs="Times New Roman"/>
        </w:rPr>
        <w:t>Poprosím venovať sa doriešeniu témy železničná stanica a s ňou súvisiaca kultúra cestovania na úkor neprispôsobivých obyvateľov.</w:t>
      </w:r>
    </w:p>
    <w:p w14:paraId="799ECE49" w14:textId="77777777" w:rsidR="00080B6F" w:rsidRPr="000938B9" w:rsidRDefault="00080B6F" w:rsidP="002E50B7">
      <w:pPr>
        <w:spacing w:after="0" w:line="240" w:lineRule="auto"/>
        <w:rPr>
          <w:rFonts w:ascii="Times New Roman" w:hAnsi="Times New Roman" w:cs="Times New Roman"/>
        </w:rPr>
      </w:pPr>
    </w:p>
    <w:p w14:paraId="29CEEE4B" w14:textId="4C756B12" w:rsidR="002C597A" w:rsidRDefault="002C597A" w:rsidP="005510AB">
      <w:pPr>
        <w:spacing w:after="0" w:line="240" w:lineRule="auto"/>
        <w:rPr>
          <w:rFonts w:ascii="Times New Roman" w:hAnsi="Times New Roman" w:cs="Times New Roman"/>
        </w:rPr>
      </w:pPr>
      <w:r w:rsidRPr="005510AB">
        <w:rPr>
          <w:rFonts w:ascii="Times New Roman" w:hAnsi="Times New Roman" w:cs="Times New Roman"/>
        </w:rPr>
        <w:t>Spracoval</w:t>
      </w:r>
      <w:r w:rsidR="00F12637">
        <w:rPr>
          <w:rFonts w:ascii="Times New Roman" w:hAnsi="Times New Roman" w:cs="Times New Roman"/>
        </w:rPr>
        <w:t>i</w:t>
      </w:r>
      <w:r w:rsidRPr="005510AB">
        <w:rPr>
          <w:rFonts w:ascii="Times New Roman" w:hAnsi="Times New Roman" w:cs="Times New Roman"/>
        </w:rPr>
        <w:t xml:space="preserve">: Ing. </w:t>
      </w:r>
      <w:r w:rsidR="00080B6F">
        <w:rPr>
          <w:rFonts w:ascii="Times New Roman" w:hAnsi="Times New Roman" w:cs="Times New Roman"/>
        </w:rPr>
        <w:t>Michal Málnási</w:t>
      </w:r>
      <w:r w:rsidR="00FE34FC">
        <w:rPr>
          <w:rFonts w:ascii="Times New Roman" w:hAnsi="Times New Roman" w:cs="Times New Roman"/>
        </w:rPr>
        <w:t>, Ing. Zuzana Valentová</w:t>
      </w:r>
    </w:p>
    <w:p w14:paraId="44FF25D9" w14:textId="0B5BC512" w:rsidR="002E50B7" w:rsidRDefault="002E50B7" w:rsidP="005510AB">
      <w:pPr>
        <w:spacing w:after="0" w:line="240" w:lineRule="auto"/>
        <w:rPr>
          <w:rFonts w:ascii="Times New Roman" w:hAnsi="Times New Roman" w:cs="Times New Roman"/>
        </w:rPr>
      </w:pPr>
    </w:p>
    <w:p w14:paraId="5AA40D6B" w14:textId="62A39F74" w:rsidR="002E50B7" w:rsidRDefault="002E50B7" w:rsidP="005510AB">
      <w:pPr>
        <w:spacing w:after="0" w:line="240" w:lineRule="auto"/>
        <w:rPr>
          <w:rFonts w:ascii="Times New Roman" w:hAnsi="Times New Roman" w:cs="Times New Roman"/>
        </w:rPr>
      </w:pPr>
    </w:p>
    <w:p w14:paraId="3A292053" w14:textId="77777777" w:rsidR="002E50B7" w:rsidRPr="005510AB" w:rsidRDefault="002E50B7" w:rsidP="005510AB">
      <w:pPr>
        <w:spacing w:after="0" w:line="240" w:lineRule="auto"/>
        <w:rPr>
          <w:rFonts w:ascii="Times New Roman" w:hAnsi="Times New Roman" w:cs="Times New Roman"/>
        </w:rPr>
      </w:pPr>
    </w:p>
    <w:sectPr w:rsidR="002E50B7" w:rsidRPr="005510AB" w:rsidSect="00896591">
      <w:pgSz w:w="11906" w:h="16838"/>
      <w:pgMar w:top="1135" w:right="1417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8AB2D" w14:textId="77777777" w:rsidR="008106EE" w:rsidRDefault="008106EE" w:rsidP="00BB5418">
      <w:pPr>
        <w:spacing w:after="0" w:line="240" w:lineRule="auto"/>
      </w:pPr>
      <w:r>
        <w:separator/>
      </w:r>
    </w:p>
  </w:endnote>
  <w:endnote w:type="continuationSeparator" w:id="0">
    <w:p w14:paraId="3F2973A7" w14:textId="77777777" w:rsidR="008106EE" w:rsidRDefault="008106EE" w:rsidP="00BB5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5281076"/>
      <w:docPartObj>
        <w:docPartGallery w:val="Page Numbers (Bottom of Page)"/>
        <w:docPartUnique/>
      </w:docPartObj>
    </w:sdtPr>
    <w:sdtEndPr/>
    <w:sdtContent>
      <w:p w14:paraId="14766B96" w14:textId="77777777" w:rsidR="006C7EDF" w:rsidRDefault="006C7ED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214">
          <w:rPr>
            <w:noProof/>
          </w:rPr>
          <w:t>7</w:t>
        </w:r>
        <w:r>
          <w:fldChar w:fldCharType="end"/>
        </w:r>
      </w:p>
    </w:sdtContent>
  </w:sdt>
  <w:p w14:paraId="1E0A0C39" w14:textId="77777777" w:rsidR="006C7EDF" w:rsidRDefault="006C7ED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2518A" w14:textId="77777777" w:rsidR="008106EE" w:rsidRDefault="008106EE" w:rsidP="00BB5418">
      <w:pPr>
        <w:spacing w:after="0" w:line="240" w:lineRule="auto"/>
      </w:pPr>
      <w:r>
        <w:separator/>
      </w:r>
    </w:p>
  </w:footnote>
  <w:footnote w:type="continuationSeparator" w:id="0">
    <w:p w14:paraId="28AB2FC6" w14:textId="77777777" w:rsidR="008106EE" w:rsidRDefault="008106EE" w:rsidP="00BB54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972AB"/>
    <w:multiLevelType w:val="hybridMultilevel"/>
    <w:tmpl w:val="D98C69F0"/>
    <w:lvl w:ilvl="0" w:tplc="93080A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7C3A74"/>
    <w:multiLevelType w:val="hybridMultilevel"/>
    <w:tmpl w:val="439E95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93546"/>
    <w:multiLevelType w:val="hybridMultilevel"/>
    <w:tmpl w:val="1004AF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7A537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174A8"/>
    <w:multiLevelType w:val="hybridMultilevel"/>
    <w:tmpl w:val="D272FA68"/>
    <w:lvl w:ilvl="0" w:tplc="F29E502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76986"/>
    <w:multiLevelType w:val="hybridMultilevel"/>
    <w:tmpl w:val="3F88BA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15A18"/>
    <w:multiLevelType w:val="hybridMultilevel"/>
    <w:tmpl w:val="B69AAD7E"/>
    <w:lvl w:ilvl="0" w:tplc="7E70EEAA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840311"/>
    <w:multiLevelType w:val="hybridMultilevel"/>
    <w:tmpl w:val="516C09B2"/>
    <w:lvl w:ilvl="0" w:tplc="A0381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63C77"/>
    <w:multiLevelType w:val="hybridMultilevel"/>
    <w:tmpl w:val="D3E23E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8EA6DAB"/>
    <w:multiLevelType w:val="hybridMultilevel"/>
    <w:tmpl w:val="DC96FB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D87636"/>
    <w:multiLevelType w:val="hybridMultilevel"/>
    <w:tmpl w:val="77547548"/>
    <w:lvl w:ilvl="0" w:tplc="A0381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0374A"/>
    <w:multiLevelType w:val="hybridMultilevel"/>
    <w:tmpl w:val="D272FA68"/>
    <w:lvl w:ilvl="0" w:tplc="F29E502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142F7"/>
    <w:multiLevelType w:val="hybridMultilevel"/>
    <w:tmpl w:val="8F8203A4"/>
    <w:lvl w:ilvl="0" w:tplc="A038132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124788F"/>
    <w:multiLevelType w:val="hybridMultilevel"/>
    <w:tmpl w:val="C0503E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9A7E07"/>
    <w:multiLevelType w:val="hybridMultilevel"/>
    <w:tmpl w:val="1BEA2F64"/>
    <w:lvl w:ilvl="0" w:tplc="0C789C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97E21"/>
    <w:multiLevelType w:val="hybridMultilevel"/>
    <w:tmpl w:val="F8C4F9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AC8CDD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9E14E2"/>
    <w:multiLevelType w:val="hybridMultilevel"/>
    <w:tmpl w:val="943EAE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F52D15"/>
    <w:multiLevelType w:val="hybridMultilevel"/>
    <w:tmpl w:val="8E946C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F20671"/>
    <w:multiLevelType w:val="hybridMultilevel"/>
    <w:tmpl w:val="93A80772"/>
    <w:lvl w:ilvl="0" w:tplc="C2DC0340">
      <w:start w:val="3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831831">
    <w:abstractNumId w:val="4"/>
  </w:num>
  <w:num w:numId="2" w16cid:durableId="1741050744">
    <w:abstractNumId w:val="16"/>
  </w:num>
  <w:num w:numId="3" w16cid:durableId="1072853980">
    <w:abstractNumId w:val="13"/>
  </w:num>
  <w:num w:numId="4" w16cid:durableId="831483390">
    <w:abstractNumId w:val="17"/>
  </w:num>
  <w:num w:numId="5" w16cid:durableId="1734158162">
    <w:abstractNumId w:val="3"/>
  </w:num>
  <w:num w:numId="6" w16cid:durableId="469398643">
    <w:abstractNumId w:val="10"/>
  </w:num>
  <w:num w:numId="7" w16cid:durableId="1853376773">
    <w:abstractNumId w:val="5"/>
  </w:num>
  <w:num w:numId="8" w16cid:durableId="1120034071">
    <w:abstractNumId w:val="14"/>
  </w:num>
  <w:num w:numId="9" w16cid:durableId="42098533">
    <w:abstractNumId w:val="7"/>
  </w:num>
  <w:num w:numId="10" w16cid:durableId="747385455">
    <w:abstractNumId w:val="0"/>
  </w:num>
  <w:num w:numId="11" w16cid:durableId="1000161255">
    <w:abstractNumId w:val="2"/>
  </w:num>
  <w:num w:numId="12" w16cid:durableId="1221478748">
    <w:abstractNumId w:val="12"/>
  </w:num>
  <w:num w:numId="13" w16cid:durableId="260377202">
    <w:abstractNumId w:val="9"/>
  </w:num>
  <w:num w:numId="14" w16cid:durableId="1114249678">
    <w:abstractNumId w:val="11"/>
  </w:num>
  <w:num w:numId="15" w16cid:durableId="1874271306">
    <w:abstractNumId w:val="6"/>
  </w:num>
  <w:num w:numId="16" w16cid:durableId="702554108">
    <w:abstractNumId w:val="15"/>
  </w:num>
  <w:num w:numId="17" w16cid:durableId="1007488344">
    <w:abstractNumId w:val="8"/>
  </w:num>
  <w:num w:numId="18" w16cid:durableId="1797214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FA"/>
    <w:rsid w:val="000053C7"/>
    <w:rsid w:val="00011214"/>
    <w:rsid w:val="00017E64"/>
    <w:rsid w:val="000241CF"/>
    <w:rsid w:val="00052D08"/>
    <w:rsid w:val="000600E7"/>
    <w:rsid w:val="00064E95"/>
    <w:rsid w:val="00080B6F"/>
    <w:rsid w:val="00087E3E"/>
    <w:rsid w:val="000938B9"/>
    <w:rsid w:val="00097F99"/>
    <w:rsid w:val="000A103F"/>
    <w:rsid w:val="000A2718"/>
    <w:rsid w:val="000A38E3"/>
    <w:rsid w:val="000A4D0A"/>
    <w:rsid w:val="000B06D2"/>
    <w:rsid w:val="000C3124"/>
    <w:rsid w:val="000C75DB"/>
    <w:rsid w:val="000E35B6"/>
    <w:rsid w:val="000E73D5"/>
    <w:rsid w:val="000F229C"/>
    <w:rsid w:val="00103F75"/>
    <w:rsid w:val="00117E1C"/>
    <w:rsid w:val="00126434"/>
    <w:rsid w:val="00134A43"/>
    <w:rsid w:val="00137733"/>
    <w:rsid w:val="00157D6F"/>
    <w:rsid w:val="00171719"/>
    <w:rsid w:val="00171E9C"/>
    <w:rsid w:val="0017748E"/>
    <w:rsid w:val="001A4A4B"/>
    <w:rsid w:val="001A701B"/>
    <w:rsid w:val="001B1DAE"/>
    <w:rsid w:val="001C0876"/>
    <w:rsid w:val="001C6B8A"/>
    <w:rsid w:val="001D557A"/>
    <w:rsid w:val="00231485"/>
    <w:rsid w:val="00235456"/>
    <w:rsid w:val="00237142"/>
    <w:rsid w:val="00245715"/>
    <w:rsid w:val="0026452A"/>
    <w:rsid w:val="002A1340"/>
    <w:rsid w:val="002B4F71"/>
    <w:rsid w:val="002C597A"/>
    <w:rsid w:val="002E50B7"/>
    <w:rsid w:val="002F0AB1"/>
    <w:rsid w:val="002F32F8"/>
    <w:rsid w:val="003064A9"/>
    <w:rsid w:val="00320C03"/>
    <w:rsid w:val="0033314A"/>
    <w:rsid w:val="00335243"/>
    <w:rsid w:val="0034315D"/>
    <w:rsid w:val="00343E49"/>
    <w:rsid w:val="00363B42"/>
    <w:rsid w:val="00365A01"/>
    <w:rsid w:val="00373DC3"/>
    <w:rsid w:val="003822FC"/>
    <w:rsid w:val="003B115E"/>
    <w:rsid w:val="003B6D1D"/>
    <w:rsid w:val="003C0F02"/>
    <w:rsid w:val="003D0E9A"/>
    <w:rsid w:val="003F30BC"/>
    <w:rsid w:val="004006CF"/>
    <w:rsid w:val="00421E95"/>
    <w:rsid w:val="00450342"/>
    <w:rsid w:val="004531CD"/>
    <w:rsid w:val="00454EA2"/>
    <w:rsid w:val="00465F0E"/>
    <w:rsid w:val="004B070A"/>
    <w:rsid w:val="004B6ECB"/>
    <w:rsid w:val="004D631C"/>
    <w:rsid w:val="0050628D"/>
    <w:rsid w:val="00525C61"/>
    <w:rsid w:val="005510AB"/>
    <w:rsid w:val="00555710"/>
    <w:rsid w:val="00561A56"/>
    <w:rsid w:val="00561EF3"/>
    <w:rsid w:val="00581B93"/>
    <w:rsid w:val="005820BE"/>
    <w:rsid w:val="00587B79"/>
    <w:rsid w:val="005950E8"/>
    <w:rsid w:val="005B0DA3"/>
    <w:rsid w:val="005D4C78"/>
    <w:rsid w:val="005D5981"/>
    <w:rsid w:val="005E36F8"/>
    <w:rsid w:val="005F0731"/>
    <w:rsid w:val="00636A84"/>
    <w:rsid w:val="00657481"/>
    <w:rsid w:val="00674985"/>
    <w:rsid w:val="006942EA"/>
    <w:rsid w:val="006C7EDF"/>
    <w:rsid w:val="006E6317"/>
    <w:rsid w:val="007071B1"/>
    <w:rsid w:val="007102A1"/>
    <w:rsid w:val="00714338"/>
    <w:rsid w:val="007205FB"/>
    <w:rsid w:val="00724CB6"/>
    <w:rsid w:val="007373E1"/>
    <w:rsid w:val="007421ED"/>
    <w:rsid w:val="007751D3"/>
    <w:rsid w:val="00780557"/>
    <w:rsid w:val="00781815"/>
    <w:rsid w:val="007A48FF"/>
    <w:rsid w:val="007D7103"/>
    <w:rsid w:val="007D795F"/>
    <w:rsid w:val="007E7915"/>
    <w:rsid w:val="008106EE"/>
    <w:rsid w:val="008273EA"/>
    <w:rsid w:val="008370DF"/>
    <w:rsid w:val="00840290"/>
    <w:rsid w:val="00860D14"/>
    <w:rsid w:val="008733FA"/>
    <w:rsid w:val="00882667"/>
    <w:rsid w:val="00896591"/>
    <w:rsid w:val="008D2000"/>
    <w:rsid w:val="008D36CA"/>
    <w:rsid w:val="008E10D7"/>
    <w:rsid w:val="008E575A"/>
    <w:rsid w:val="009030C2"/>
    <w:rsid w:val="009075F0"/>
    <w:rsid w:val="009112D1"/>
    <w:rsid w:val="009117CB"/>
    <w:rsid w:val="00926717"/>
    <w:rsid w:val="00943DF0"/>
    <w:rsid w:val="00945884"/>
    <w:rsid w:val="0096388D"/>
    <w:rsid w:val="00966049"/>
    <w:rsid w:val="009717BE"/>
    <w:rsid w:val="00974B03"/>
    <w:rsid w:val="00992114"/>
    <w:rsid w:val="009A7713"/>
    <w:rsid w:val="009C6C3F"/>
    <w:rsid w:val="009D1EC1"/>
    <w:rsid w:val="009E3394"/>
    <w:rsid w:val="009E4390"/>
    <w:rsid w:val="009F3FB5"/>
    <w:rsid w:val="009F4132"/>
    <w:rsid w:val="00A03465"/>
    <w:rsid w:val="00A2684C"/>
    <w:rsid w:val="00A3375A"/>
    <w:rsid w:val="00A41014"/>
    <w:rsid w:val="00A65841"/>
    <w:rsid w:val="00A76E09"/>
    <w:rsid w:val="00A87BD6"/>
    <w:rsid w:val="00AA06CB"/>
    <w:rsid w:val="00AA2BE3"/>
    <w:rsid w:val="00AA4745"/>
    <w:rsid w:val="00AA5749"/>
    <w:rsid w:val="00AB0FA4"/>
    <w:rsid w:val="00AB4A37"/>
    <w:rsid w:val="00AB50EA"/>
    <w:rsid w:val="00AE1652"/>
    <w:rsid w:val="00AE4A1A"/>
    <w:rsid w:val="00B04D43"/>
    <w:rsid w:val="00B1123B"/>
    <w:rsid w:val="00B25461"/>
    <w:rsid w:val="00B27055"/>
    <w:rsid w:val="00B513E7"/>
    <w:rsid w:val="00B51B92"/>
    <w:rsid w:val="00B6229B"/>
    <w:rsid w:val="00B869AA"/>
    <w:rsid w:val="00B90DD3"/>
    <w:rsid w:val="00BA1FA8"/>
    <w:rsid w:val="00BB5418"/>
    <w:rsid w:val="00BC5867"/>
    <w:rsid w:val="00BD1480"/>
    <w:rsid w:val="00BE31C1"/>
    <w:rsid w:val="00C3111F"/>
    <w:rsid w:val="00C3460F"/>
    <w:rsid w:val="00C35AFB"/>
    <w:rsid w:val="00C471CF"/>
    <w:rsid w:val="00C85EB2"/>
    <w:rsid w:val="00C873D9"/>
    <w:rsid w:val="00CE24A0"/>
    <w:rsid w:val="00CF15C0"/>
    <w:rsid w:val="00D11363"/>
    <w:rsid w:val="00D21C3C"/>
    <w:rsid w:val="00D328A1"/>
    <w:rsid w:val="00D5337B"/>
    <w:rsid w:val="00D55366"/>
    <w:rsid w:val="00D55957"/>
    <w:rsid w:val="00D60324"/>
    <w:rsid w:val="00D61042"/>
    <w:rsid w:val="00D7215D"/>
    <w:rsid w:val="00DA49EA"/>
    <w:rsid w:val="00DA766B"/>
    <w:rsid w:val="00DB7F98"/>
    <w:rsid w:val="00DD1EC7"/>
    <w:rsid w:val="00DE39F9"/>
    <w:rsid w:val="00E01F36"/>
    <w:rsid w:val="00E06C97"/>
    <w:rsid w:val="00E15D5A"/>
    <w:rsid w:val="00E15EE6"/>
    <w:rsid w:val="00E20B57"/>
    <w:rsid w:val="00E25E8D"/>
    <w:rsid w:val="00E41FA9"/>
    <w:rsid w:val="00E57A6F"/>
    <w:rsid w:val="00E62161"/>
    <w:rsid w:val="00E96E1B"/>
    <w:rsid w:val="00EA36B0"/>
    <w:rsid w:val="00EC414D"/>
    <w:rsid w:val="00EC7510"/>
    <w:rsid w:val="00ED5BD0"/>
    <w:rsid w:val="00EF4990"/>
    <w:rsid w:val="00F026E5"/>
    <w:rsid w:val="00F104EB"/>
    <w:rsid w:val="00F12637"/>
    <w:rsid w:val="00F2125F"/>
    <w:rsid w:val="00F254AA"/>
    <w:rsid w:val="00F6152B"/>
    <w:rsid w:val="00F64E0E"/>
    <w:rsid w:val="00F73057"/>
    <w:rsid w:val="00F74DEB"/>
    <w:rsid w:val="00F82982"/>
    <w:rsid w:val="00F90813"/>
    <w:rsid w:val="00FA7878"/>
    <w:rsid w:val="00FB2E4F"/>
    <w:rsid w:val="00FC3320"/>
    <w:rsid w:val="00FC5877"/>
    <w:rsid w:val="00FD7CF3"/>
    <w:rsid w:val="00FE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785A7B"/>
  <w15:docId w15:val="{C5B335A0-1631-4DFE-A0D6-CCBE2378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733F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73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8733F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B5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B5418"/>
  </w:style>
  <w:style w:type="paragraph" w:styleId="Pta">
    <w:name w:val="footer"/>
    <w:basedOn w:val="Normlny"/>
    <w:link w:val="PtaChar"/>
    <w:uiPriority w:val="99"/>
    <w:unhideWhenUsed/>
    <w:rsid w:val="00BB5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B5418"/>
  </w:style>
  <w:style w:type="paragraph" w:styleId="Textbubliny">
    <w:name w:val="Balloon Text"/>
    <w:basedOn w:val="Normlny"/>
    <w:link w:val="TextbublinyChar"/>
    <w:uiPriority w:val="99"/>
    <w:semiHidden/>
    <w:unhideWhenUsed/>
    <w:rsid w:val="00BB5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B5418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2F32F8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2F3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7045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91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093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033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51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999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92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864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51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46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18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208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509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67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617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386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564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4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lnasi\Desktop\Vyhodnoten&#233;_b&#253;vanie%20spracovan&#233;_202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malnasi\Desktop\Vyhodnoten&#233;_b&#253;vanie%20spracovan&#233;_2021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6089982310609524E-2"/>
          <c:y val="0.10692611399008424"/>
          <c:w val="0.72748716525600099"/>
          <c:h val="0.8261960046879756"/>
        </c:manualLayout>
      </c:layout>
      <c:barChart>
        <c:barDir val="col"/>
        <c:grouping val="clustered"/>
        <c:varyColors val="0"/>
        <c:ser>
          <c:idx val="0"/>
          <c:order val="0"/>
          <c:tx>
            <c:v>úroveň a kvalita bývania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'4.úroveň spokojnosti'!$F$4:$F$9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spokojnosti'!$G$4:$G$9</c:f>
              <c:numCache>
                <c:formatCode>General</c:formatCode>
                <c:ptCount val="6"/>
                <c:pt idx="0">
                  <c:v>5</c:v>
                </c:pt>
                <c:pt idx="1">
                  <c:v>30</c:v>
                </c:pt>
                <c:pt idx="2">
                  <c:v>95</c:v>
                </c:pt>
                <c:pt idx="3">
                  <c:v>79</c:v>
                </c:pt>
                <c:pt idx="4">
                  <c:v>23</c:v>
                </c:pt>
                <c:pt idx="5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FC0-4316-AF09-90FE9C7741DF}"/>
            </c:ext>
          </c:extLst>
        </c:ser>
        <c:ser>
          <c:idx val="1"/>
          <c:order val="1"/>
          <c:tx>
            <c:v>úroveň zdravotných služieb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'4.úroveň spokojnosti'!$F$4:$F$9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spokojnosti'!$J$4:$J$9</c:f>
              <c:numCache>
                <c:formatCode>General</c:formatCode>
                <c:ptCount val="6"/>
                <c:pt idx="0">
                  <c:v>0</c:v>
                </c:pt>
                <c:pt idx="1">
                  <c:v>11</c:v>
                </c:pt>
                <c:pt idx="2">
                  <c:v>52</c:v>
                </c:pt>
                <c:pt idx="3">
                  <c:v>85</c:v>
                </c:pt>
                <c:pt idx="4">
                  <c:v>59</c:v>
                </c:pt>
                <c:pt idx="5">
                  <c:v>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FC0-4316-AF09-90FE9C7741DF}"/>
            </c:ext>
          </c:extLst>
        </c:ser>
        <c:ser>
          <c:idx val="2"/>
          <c:order val="2"/>
          <c:tx>
            <c:v>úroveň sociálnych služieb</c:v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numRef>
              <c:f>'4.úroveň spokojnosti'!$F$4:$F$9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spokojnosti'!$M$4:$M$9</c:f>
              <c:numCache>
                <c:formatCode>General</c:formatCode>
                <c:ptCount val="6"/>
                <c:pt idx="0">
                  <c:v>16</c:v>
                </c:pt>
                <c:pt idx="1">
                  <c:v>11</c:v>
                </c:pt>
                <c:pt idx="2">
                  <c:v>73</c:v>
                </c:pt>
                <c:pt idx="3">
                  <c:v>86</c:v>
                </c:pt>
                <c:pt idx="4">
                  <c:v>41</c:v>
                </c:pt>
                <c:pt idx="5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FC0-4316-AF09-90FE9C7741DF}"/>
            </c:ext>
          </c:extLst>
        </c:ser>
        <c:ser>
          <c:idx val="3"/>
          <c:order val="3"/>
          <c:tx>
            <c:v>materské školy</c:v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numRef>
              <c:f>'4.úroveň spokojnosti'!$F$4:$F$9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spokojnosti'!$P$4:$P$9</c:f>
              <c:numCache>
                <c:formatCode>General</c:formatCode>
                <c:ptCount val="6"/>
                <c:pt idx="0">
                  <c:v>8</c:v>
                </c:pt>
                <c:pt idx="1">
                  <c:v>82</c:v>
                </c:pt>
                <c:pt idx="2">
                  <c:v>81</c:v>
                </c:pt>
                <c:pt idx="3">
                  <c:v>52</c:v>
                </c:pt>
                <c:pt idx="4">
                  <c:v>10</c:v>
                </c:pt>
                <c:pt idx="5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1FC0-4316-AF09-90FE9C7741DF}"/>
            </c:ext>
          </c:extLst>
        </c:ser>
        <c:ser>
          <c:idx val="4"/>
          <c:order val="4"/>
          <c:tx>
            <c:v>základné školy</c:v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numRef>
              <c:f>'4.úroveň spokojnosti'!$F$4:$F$9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spokojnosti'!$S$4:$S$9</c:f>
              <c:numCache>
                <c:formatCode>General</c:formatCode>
                <c:ptCount val="6"/>
                <c:pt idx="0">
                  <c:v>9</c:v>
                </c:pt>
                <c:pt idx="1">
                  <c:v>94</c:v>
                </c:pt>
                <c:pt idx="2">
                  <c:v>80</c:v>
                </c:pt>
                <c:pt idx="3">
                  <c:v>42</c:v>
                </c:pt>
                <c:pt idx="4">
                  <c:v>11</c:v>
                </c:pt>
                <c:pt idx="5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1FC0-4316-AF09-90FE9C7741DF}"/>
            </c:ext>
          </c:extLst>
        </c:ser>
        <c:ser>
          <c:idx val="5"/>
          <c:order val="5"/>
          <c:tx>
            <c:v>stredné školy</c:v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numRef>
              <c:f>'4.úroveň spokojnosti'!$F$4:$F$9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spokojnosti'!$V$4:$V$9</c:f>
              <c:numCache>
                <c:formatCode>General</c:formatCode>
                <c:ptCount val="6"/>
                <c:pt idx="0">
                  <c:v>15</c:v>
                </c:pt>
                <c:pt idx="1">
                  <c:v>40</c:v>
                </c:pt>
                <c:pt idx="2">
                  <c:v>81</c:v>
                </c:pt>
                <c:pt idx="3">
                  <c:v>68</c:v>
                </c:pt>
                <c:pt idx="4">
                  <c:v>26</c:v>
                </c:pt>
                <c:pt idx="5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1FC0-4316-AF09-90FE9C7741DF}"/>
            </c:ext>
          </c:extLst>
        </c:ser>
        <c:ser>
          <c:idx val="6"/>
          <c:order val="6"/>
          <c:tx>
            <c:v>kultúrny život</c:v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numRef>
              <c:f>'4.úroveň spokojnosti'!$F$4:$F$9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spokojnosti'!$G$14:$G$19</c:f>
              <c:numCache>
                <c:formatCode>General</c:formatCode>
                <c:ptCount val="6"/>
                <c:pt idx="0">
                  <c:v>41</c:v>
                </c:pt>
                <c:pt idx="1">
                  <c:v>15</c:v>
                </c:pt>
                <c:pt idx="2">
                  <c:v>50</c:v>
                </c:pt>
                <c:pt idx="3">
                  <c:v>69</c:v>
                </c:pt>
                <c:pt idx="4">
                  <c:v>44</c:v>
                </c:pt>
                <c:pt idx="5">
                  <c:v>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1FC0-4316-AF09-90FE9C7741DF}"/>
            </c:ext>
          </c:extLst>
        </c:ser>
        <c:ser>
          <c:idx val="7"/>
          <c:order val="7"/>
          <c:tx>
            <c:v>Možnosti pre šport a voľný čas</c:v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numRef>
              <c:f>'4.úroveň spokojnosti'!$F$4:$F$9</c:f>
              <c:numCache>
                <c:formatCode>General</c:formatCode>
                <c:ptCount val="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</c:numCache>
            </c:numRef>
          </c:cat>
          <c:val>
            <c:numRef>
              <c:f>'4.úroveň spokojnosti'!$J$14:$J$19</c:f>
              <c:numCache>
                <c:formatCode>General</c:formatCode>
                <c:ptCount val="6"/>
                <c:pt idx="0">
                  <c:v>6</c:v>
                </c:pt>
                <c:pt idx="1">
                  <c:v>40</c:v>
                </c:pt>
                <c:pt idx="2">
                  <c:v>72</c:v>
                </c:pt>
                <c:pt idx="3">
                  <c:v>64</c:v>
                </c:pt>
                <c:pt idx="4">
                  <c:v>41</c:v>
                </c:pt>
                <c:pt idx="5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1FC0-4316-AF09-90FE9C7741DF}"/>
            </c:ext>
          </c:extLst>
        </c:ser>
        <c:ser>
          <c:idx val="8"/>
          <c:order val="8"/>
          <c:tx>
            <c:v>doprava a aprkovanie</c:v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spokojnosti'!$M$14:$M$19</c:f>
              <c:numCache>
                <c:formatCode>General</c:formatCode>
                <c:ptCount val="6"/>
                <c:pt idx="0">
                  <c:v>6</c:v>
                </c:pt>
                <c:pt idx="1">
                  <c:v>9</c:v>
                </c:pt>
                <c:pt idx="2">
                  <c:v>29</c:v>
                </c:pt>
                <c:pt idx="3">
                  <c:v>76</c:v>
                </c:pt>
                <c:pt idx="4">
                  <c:v>60</c:v>
                </c:pt>
                <c:pt idx="5">
                  <c:v>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FC0-4316-AF09-90FE9C7741DF}"/>
            </c:ext>
          </c:extLst>
        </c:ser>
        <c:ser>
          <c:idx val="9"/>
          <c:order val="9"/>
          <c:tx>
            <c:v>Technická infraštruktúra</c:v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spokojnosti'!$P$14:$P$19</c:f>
              <c:numCache>
                <c:formatCode>General</c:formatCode>
                <c:ptCount val="6"/>
                <c:pt idx="0">
                  <c:v>6</c:v>
                </c:pt>
                <c:pt idx="1">
                  <c:v>18</c:v>
                </c:pt>
                <c:pt idx="2">
                  <c:v>54</c:v>
                </c:pt>
                <c:pt idx="3">
                  <c:v>73</c:v>
                </c:pt>
                <c:pt idx="4">
                  <c:v>55</c:v>
                </c:pt>
                <c:pt idx="5">
                  <c:v>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1FC0-4316-AF09-90FE9C7741DF}"/>
            </c:ext>
          </c:extLst>
        </c:ser>
        <c:ser>
          <c:idx val="10"/>
          <c:order val="10"/>
          <c:tx>
            <c:v>kvalita a dostatok verejnej zelene</c:v>
          </c:tx>
          <c:spPr>
            <a:solidFill>
              <a:schemeClr val="accent5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spokojnosti'!$S$14:$S$19</c:f>
              <c:numCache>
                <c:formatCode>General</c:formatCode>
                <c:ptCount val="6"/>
                <c:pt idx="0">
                  <c:v>5</c:v>
                </c:pt>
                <c:pt idx="1">
                  <c:v>24</c:v>
                </c:pt>
                <c:pt idx="2">
                  <c:v>60</c:v>
                </c:pt>
                <c:pt idx="3">
                  <c:v>79</c:v>
                </c:pt>
                <c:pt idx="4">
                  <c:v>50</c:v>
                </c:pt>
                <c:pt idx="5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1FC0-4316-AF09-90FE9C7741DF}"/>
            </c:ext>
          </c:extLst>
        </c:ser>
        <c:ser>
          <c:idx val="11"/>
          <c:order val="11"/>
          <c:tx>
            <c:v>bezpečnosť a poriadok v meste</c:v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spokojnosti'!$V$14:$V$19</c:f>
              <c:numCache>
                <c:formatCode>General</c:formatCode>
                <c:ptCount val="6"/>
                <c:pt idx="0">
                  <c:v>6</c:v>
                </c:pt>
                <c:pt idx="1">
                  <c:v>21</c:v>
                </c:pt>
                <c:pt idx="2">
                  <c:v>66</c:v>
                </c:pt>
                <c:pt idx="3">
                  <c:v>70</c:v>
                </c:pt>
                <c:pt idx="4">
                  <c:v>49</c:v>
                </c:pt>
                <c:pt idx="5">
                  <c:v>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1FC0-4316-AF09-90FE9C7741DF}"/>
            </c:ext>
          </c:extLst>
        </c:ser>
        <c:ser>
          <c:idx val="12"/>
          <c:order val="12"/>
          <c:tx>
            <c:v>možnosti nákupov</c:v>
          </c:tx>
          <c:spPr>
            <a:solidFill>
              <a:schemeClr val="accent1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spokojnosti'!$G$26:$G$31</c:f>
              <c:numCache>
                <c:formatCode>General</c:formatCode>
                <c:ptCount val="6"/>
                <c:pt idx="0">
                  <c:v>7</c:v>
                </c:pt>
                <c:pt idx="1">
                  <c:v>32</c:v>
                </c:pt>
                <c:pt idx="2">
                  <c:v>68</c:v>
                </c:pt>
                <c:pt idx="3">
                  <c:v>79</c:v>
                </c:pt>
                <c:pt idx="4">
                  <c:v>40</c:v>
                </c:pt>
                <c:pt idx="5">
                  <c:v>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1FC0-4316-AF09-90FE9C7741DF}"/>
            </c:ext>
          </c:extLst>
        </c:ser>
        <c:ser>
          <c:idx val="13"/>
          <c:order val="13"/>
          <c:tx>
            <c:v>podnikateľské prostredie</c:v>
          </c:tx>
          <c:spPr>
            <a:solidFill>
              <a:schemeClr val="accent2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spokojnosti'!$J$26:$J$31</c:f>
              <c:numCache>
                <c:formatCode>General</c:formatCode>
                <c:ptCount val="6"/>
                <c:pt idx="0">
                  <c:v>19</c:v>
                </c:pt>
                <c:pt idx="1">
                  <c:v>12</c:v>
                </c:pt>
                <c:pt idx="2">
                  <c:v>62</c:v>
                </c:pt>
                <c:pt idx="3">
                  <c:v>98</c:v>
                </c:pt>
                <c:pt idx="4">
                  <c:v>35</c:v>
                </c:pt>
                <c:pt idx="5">
                  <c:v>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1FC0-4316-AF09-90FE9C7741DF}"/>
            </c:ext>
          </c:extLst>
        </c:ser>
        <c:ser>
          <c:idx val="14"/>
          <c:order val="14"/>
          <c:tx>
            <c:v>pracovné príležitosti </c:v>
          </c:tx>
          <c:spPr>
            <a:solidFill>
              <a:schemeClr val="accent3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spokojnosti'!$M$26:$M$31</c:f>
              <c:numCache>
                <c:formatCode>General</c:formatCode>
                <c:ptCount val="6"/>
                <c:pt idx="0">
                  <c:v>11</c:v>
                </c:pt>
                <c:pt idx="1">
                  <c:v>14</c:v>
                </c:pt>
                <c:pt idx="2">
                  <c:v>45</c:v>
                </c:pt>
                <c:pt idx="3">
                  <c:v>65</c:v>
                </c:pt>
                <c:pt idx="4">
                  <c:v>71</c:v>
                </c:pt>
                <c:pt idx="5">
                  <c:v>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1FC0-4316-AF09-90FE9C7741DF}"/>
            </c:ext>
          </c:extLst>
        </c:ser>
        <c:ser>
          <c:idx val="15"/>
          <c:order val="15"/>
          <c:tx>
            <c:v>dostupnosť informácií o dinaí v meste</c:v>
          </c:tx>
          <c:spPr>
            <a:solidFill>
              <a:schemeClr val="accent4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spokojnosti'!$P$26:$P$31</c:f>
              <c:numCache>
                <c:formatCode>General</c:formatCode>
                <c:ptCount val="6"/>
                <c:pt idx="0">
                  <c:v>6</c:v>
                </c:pt>
                <c:pt idx="1">
                  <c:v>47</c:v>
                </c:pt>
                <c:pt idx="2">
                  <c:v>88</c:v>
                </c:pt>
                <c:pt idx="3">
                  <c:v>61</c:v>
                </c:pt>
                <c:pt idx="4">
                  <c:v>26</c:v>
                </c:pt>
                <c:pt idx="5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1FC0-4316-AF09-90FE9C7741DF}"/>
            </c:ext>
          </c:extLst>
        </c:ser>
        <c:ser>
          <c:idx val="16"/>
          <c:order val="16"/>
          <c:tx>
            <c:v>spolunažívanie a susedské vzťahy</c:v>
          </c:tx>
          <c:spPr>
            <a:solidFill>
              <a:schemeClr val="accent5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val>
            <c:numRef>
              <c:f>'4.úroveň spokojnosti'!$S$26:$S$31</c:f>
              <c:numCache>
                <c:formatCode>General</c:formatCode>
                <c:ptCount val="6"/>
                <c:pt idx="0">
                  <c:v>7</c:v>
                </c:pt>
                <c:pt idx="1">
                  <c:v>33</c:v>
                </c:pt>
                <c:pt idx="2">
                  <c:v>109</c:v>
                </c:pt>
                <c:pt idx="3">
                  <c:v>59</c:v>
                </c:pt>
                <c:pt idx="4">
                  <c:v>21</c:v>
                </c:pt>
                <c:pt idx="5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1FC0-4316-AF09-90FE9C7741D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6772200"/>
        <c:axId val="486771808"/>
      </c:barChart>
      <c:catAx>
        <c:axId val="4867722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486771808"/>
        <c:crosses val="autoZero"/>
        <c:auto val="1"/>
        <c:lblAlgn val="ctr"/>
        <c:lblOffset val="100"/>
        <c:noMultiLvlLbl val="0"/>
      </c:catAx>
      <c:valAx>
        <c:axId val="486771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4867722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4209432153944976"/>
          <c:y val="0.11875316426889963"/>
          <c:w val="0.2563853441689673"/>
          <c:h val="0.7180688610602664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k-SK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ivotFmts>
      <c:pivotFmt>
        <c:idx val="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20917685821187246"/>
          <c:y val="7.3817789215337243E-2"/>
          <c:w val="0.75772621507417959"/>
          <c:h val="0.79607109176219626"/>
        </c:manualLayout>
      </c:layout>
      <c:barChart>
        <c:barDir val="col"/>
        <c:grouping val="clustered"/>
        <c:varyColors val="0"/>
        <c:ser>
          <c:idx val="0"/>
          <c:order val="0"/>
          <c:tx>
            <c:v>Celková hodnota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Lit>
              <c:ptCount val="6"/>
              <c:pt idx="0">
                <c:v>0</c:v>
              </c:pt>
              <c:pt idx="1">
                <c:v>1</c:v>
              </c:pt>
              <c:pt idx="2">
                <c:v>2</c:v>
              </c:pt>
              <c:pt idx="3">
                <c:v>3</c:v>
              </c:pt>
              <c:pt idx="4">
                <c:v>4</c:v>
              </c:pt>
              <c:pt idx="5">
                <c:v>5</c:v>
              </c:pt>
            </c:strLit>
          </c:cat>
          <c:val>
            <c:numRef>
              <c:f>'11,12'!$C$3:$C$8</c:f>
              <c:numCache>
                <c:formatCode>General</c:formatCode>
                <c:ptCount val="6"/>
                <c:pt idx="0">
                  <c:v>28</c:v>
                </c:pt>
                <c:pt idx="1">
                  <c:v>24</c:v>
                </c:pt>
                <c:pt idx="2">
                  <c:v>99</c:v>
                </c:pt>
                <c:pt idx="3">
                  <c:v>54</c:v>
                </c:pt>
                <c:pt idx="4">
                  <c:v>27</c:v>
                </c:pt>
                <c:pt idx="5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968-4F7C-93F7-E621BC3CFC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6770632"/>
        <c:axId val="426836288"/>
      </c:barChart>
      <c:catAx>
        <c:axId val="486770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426836288"/>
        <c:crosses val="autoZero"/>
        <c:auto val="1"/>
        <c:lblAlgn val="ctr"/>
        <c:lblOffset val="100"/>
        <c:noMultiLvlLbl val="0"/>
      </c:catAx>
      <c:valAx>
        <c:axId val="4268362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  <c:crossAx val="48677063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k-SK"/>
          </a:p>
        </c:txPr>
      </c:dTable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k-SK"/>
    </a:p>
  </c:txPr>
  <c:externalData r:id="rId3">
    <c:autoUpdate val="0"/>
  </c:externalData>
  <c:extLst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2536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szalayova</dc:creator>
  <cp:keywords/>
  <dc:description/>
  <cp:lastModifiedBy>vargova</cp:lastModifiedBy>
  <cp:revision>7</cp:revision>
  <cp:lastPrinted>2021-04-28T07:03:00Z</cp:lastPrinted>
  <dcterms:created xsi:type="dcterms:W3CDTF">2022-04-28T11:18:00Z</dcterms:created>
  <dcterms:modified xsi:type="dcterms:W3CDTF">2022-04-29T11:24:00Z</dcterms:modified>
</cp:coreProperties>
</file>